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6" w:lineRule="exact"/>
        <w:jc w:val="distribute"/>
        <w:rPr>
          <w:rFonts w:hint="eastAsia" w:ascii="方正小标宋简体" w:hAnsi="方正小标宋简体" w:eastAsia="方正小标宋简体" w:cs="方正小标宋简体"/>
          <w:b w:val="0"/>
          <w:bCs/>
          <w:sz w:val="44"/>
          <w:szCs w:val="44"/>
          <w:lang w:eastAsia="zh-CN"/>
        </w:rPr>
      </w:pPr>
      <w:r>
        <w:rPr>
          <w:color w:val="000000"/>
          <w:sz w:val="20"/>
          <w:szCs w:val="44"/>
        </w:rPr>
        <mc:AlternateContent>
          <mc:Choice Requires="wps">
            <w:drawing>
              <wp:anchor distT="0" distB="0" distL="114300" distR="114300" simplePos="0" relativeHeight="251659264" behindDoc="0" locked="0" layoutInCell="1" allowOverlap="1">
                <wp:simplePos x="0" y="0"/>
                <wp:positionH relativeFrom="column">
                  <wp:posOffset>-130175</wp:posOffset>
                </wp:positionH>
                <wp:positionV relativeFrom="paragraph">
                  <wp:posOffset>334645</wp:posOffset>
                </wp:positionV>
                <wp:extent cx="5781040" cy="0"/>
                <wp:effectExtent l="0" t="28575" r="10160" b="28575"/>
                <wp:wrapNone/>
                <wp:docPr id="1" name="直线 2"/>
                <wp:cNvGraphicFramePr/>
                <a:graphic xmlns:a="http://schemas.openxmlformats.org/drawingml/2006/main">
                  <a:graphicData uri="http://schemas.microsoft.com/office/word/2010/wordprocessingShape">
                    <wps:wsp>
                      <wps:cNvCnPr/>
                      <wps:spPr>
                        <a:xfrm>
                          <a:off x="0" y="0"/>
                          <a:ext cx="578104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0.25pt;margin-top:26.35pt;height:0pt;width:455.2pt;z-index:251659264;mso-width-relative:page;mso-height-relative:page;" filled="f" stroked="t" coordsize="21600,21600" o:gfxdata="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lQJ&#10;xNQAAAAJAQAADwAAAAAAAAABACAAAAAiAAAAZHJzL2Rvd25yZXYueG1sUEsBAhQAFAAAAAgAh07i&#10;QL6MpTDtAQAA4gMAAA4AAAAAAAAAAQAgAAAAIwEAAGRycy9lMm9Eb2MueG1sUEsFBgAAAAAGAAYA&#10;WQEAAIIFAAAAAA==&#10;">
                <v:fill on="f" focussize="0,0"/>
                <v:stroke weight="4.5pt" color="#FF0000" linestyle="thickThin" joinstyle="round"/>
                <v:imagedata o:title=""/>
                <o:lock v:ext="edit" aspectratio="f"/>
              </v:line>
            </w:pict>
          </mc:Fallback>
        </mc:AlternateContent>
      </w:r>
      <w:r>
        <w:rPr>
          <w:color w:val="000000"/>
          <w:sz w:val="20"/>
          <w:szCs w:val="44"/>
        </w:rPr>
        <mc:AlternateContent>
          <mc:Choice Requires="wps">
            <w:drawing>
              <wp:anchor distT="0" distB="0" distL="114300" distR="114300" simplePos="0" relativeHeight="251660288" behindDoc="0" locked="0" layoutInCell="1" allowOverlap="1">
                <wp:simplePos x="0" y="0"/>
                <wp:positionH relativeFrom="column">
                  <wp:posOffset>161925</wp:posOffset>
                </wp:positionH>
                <wp:positionV relativeFrom="page">
                  <wp:posOffset>713740</wp:posOffset>
                </wp:positionV>
                <wp:extent cx="5229225" cy="771525"/>
                <wp:effectExtent l="0" t="0" r="0" b="0"/>
                <wp:wrapNone/>
                <wp:docPr id="2" name="文本框 8"/>
                <wp:cNvGraphicFramePr/>
                <a:graphic xmlns:a="http://schemas.openxmlformats.org/drawingml/2006/main">
                  <a:graphicData uri="http://schemas.microsoft.com/office/word/2010/wordprocessingShape">
                    <wps:wsp>
                      <wps:cNvSpPr txBox="1"/>
                      <wps:spPr>
                        <a:xfrm>
                          <a:off x="0" y="0"/>
                          <a:ext cx="5229225" cy="771525"/>
                        </a:xfrm>
                        <a:prstGeom prst="rect">
                          <a:avLst/>
                        </a:prstGeom>
                        <a:noFill/>
                        <a:ln>
                          <a:noFill/>
                        </a:ln>
                      </wps:spPr>
                      <wps:txbx>
                        <w:txbxContent>
                          <w:p>
                            <w:pPr>
                              <w:snapToGrid w:val="0"/>
                              <w:jc w:val="distribute"/>
                              <w:rPr>
                                <w:rFonts w:hint="eastAsia"/>
                                <w:b/>
                                <w:color w:val="FF0000"/>
                                <w:sz w:val="56"/>
                                <w:szCs w:val="44"/>
                              </w:rPr>
                            </w:pPr>
                            <w:r>
                              <w:rPr>
                                <w:rFonts w:hint="eastAsia" w:ascii="方正小标宋简体" w:eastAsia="方正小标宋简体"/>
                                <w:color w:val="FF0000"/>
                                <w:kern w:val="0"/>
                                <w:sz w:val="56"/>
                                <w:szCs w:val="64"/>
                              </w:rPr>
                              <w:t>济宁市商务局</w:t>
                            </w:r>
                          </w:p>
                          <w:p>
                            <w:pPr>
                              <w:snapToGrid w:val="0"/>
                              <w:jc w:val="distribute"/>
                              <w:rPr>
                                <w:rFonts w:ascii="Arial" w:hAnsi="Arial" w:cs="Arial"/>
                                <w:color w:val="FF0000"/>
                              </w:rPr>
                            </w:pPr>
                            <w:r>
                              <w:rPr>
                                <w:b/>
                                <w:bCs/>
                                <w:color w:val="FF0000"/>
                                <w:kern w:val="0"/>
                                <w:sz w:val="28"/>
                                <w:szCs w:val="28"/>
                              </w:rPr>
                              <w:t>Jining Municipal Bureau of Commerce</w:t>
                            </w:r>
                          </w:p>
                        </w:txbxContent>
                      </wps:txbx>
                      <wps:bodyPr wrap="square" lIns="0" tIns="0" rIns="0" bIns="0" upright="1"/>
                    </wps:wsp>
                  </a:graphicData>
                </a:graphic>
              </wp:anchor>
            </w:drawing>
          </mc:Choice>
          <mc:Fallback>
            <w:pict>
              <v:shape id="文本框 8" o:spid="_x0000_s1026" o:spt="202" type="#_x0000_t202" style="position:absolute;left:0pt;margin-left:12.75pt;margin-top:56.2pt;height:60.75pt;width:411.75pt;mso-position-vertical-relative:page;z-index:251660288;mso-width-relative:page;mso-height-relative:page;" filled="f" stroked="f" coordsize="21600,21600" o:gfxdata="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DF/8jNkAAAAKAQAADwAAAAAAAAABACAAAAAiAAAAZHJzL2Rvd25y&#10;ZXYueG1sUEsBAhQAFAAAAAgAh07iQKr983PEAQAAgAMAAA4AAAAAAAAAAQAgAAAAKAEAAGRycy9l&#10;Mm9Eb2MueG1sUEsFBgAAAAAGAAYAWQEAAF4FAAAAAA==&#10;">
                <v:fill on="f" focussize="0,0"/>
                <v:stroke on="f"/>
                <v:imagedata o:title=""/>
                <o:lock v:ext="edit" aspectratio="f"/>
                <v:textbox inset="0mm,0mm,0mm,0mm">
                  <w:txbxContent>
                    <w:p>
                      <w:pPr>
                        <w:snapToGrid w:val="0"/>
                        <w:jc w:val="distribute"/>
                        <w:rPr>
                          <w:rFonts w:hint="eastAsia"/>
                          <w:b/>
                          <w:color w:val="FF0000"/>
                          <w:sz w:val="56"/>
                          <w:szCs w:val="44"/>
                        </w:rPr>
                      </w:pPr>
                      <w:r>
                        <w:rPr>
                          <w:rFonts w:hint="eastAsia" w:ascii="方正小标宋简体" w:eastAsia="方正小标宋简体"/>
                          <w:color w:val="FF0000"/>
                          <w:kern w:val="0"/>
                          <w:sz w:val="56"/>
                          <w:szCs w:val="64"/>
                        </w:rPr>
                        <w:t>济宁市商务局</w:t>
                      </w:r>
                    </w:p>
                    <w:p>
                      <w:pPr>
                        <w:snapToGrid w:val="0"/>
                        <w:jc w:val="distribute"/>
                        <w:rPr>
                          <w:rFonts w:ascii="Arial" w:hAnsi="Arial" w:cs="Arial"/>
                          <w:color w:val="FF0000"/>
                        </w:rPr>
                      </w:pPr>
                      <w:r>
                        <w:rPr>
                          <w:b/>
                          <w:bCs/>
                          <w:color w:val="FF0000"/>
                          <w:kern w:val="0"/>
                          <w:sz w:val="28"/>
                          <w:szCs w:val="28"/>
                        </w:rPr>
                        <w:t>Jining Municipal Bureau of Commerce</w:t>
                      </w:r>
                    </w:p>
                  </w:txbxContent>
                </v:textbox>
              </v:shape>
            </w:pict>
          </mc:Fallback>
        </mc:AlternateContent>
      </w:r>
    </w:p>
    <w:p>
      <w:pPr>
        <w:adjustRightInd w:val="0"/>
        <w:spacing w:line="720" w:lineRule="exact"/>
        <w:jc w:val="center"/>
        <w:rPr>
          <w:rFonts w:hint="eastAsia" w:ascii="方正小标宋简体" w:hAnsi="方正小标宋简体" w:eastAsia="方正小标宋简体" w:cs="方正小标宋简体"/>
          <w:b w:val="0"/>
          <w:bCs/>
          <w:sz w:val="44"/>
          <w:szCs w:val="44"/>
          <w:lang w:eastAsia="zh-CN"/>
        </w:rPr>
      </w:pPr>
    </w:p>
    <w:p>
      <w:pPr>
        <w:adjustRightInd w:val="0"/>
        <w:spacing w:line="720" w:lineRule="exact"/>
        <w:jc w:val="center"/>
        <w:rPr>
          <w:rFonts w:hint="eastAsia" w:ascii="方正小标宋简体" w:eastAsia="方正小标宋简体"/>
          <w:bCs/>
          <w:snapToGrid w:val="0"/>
          <w:kern w:val="0"/>
          <w:sz w:val="44"/>
          <w:szCs w:val="32"/>
        </w:rPr>
      </w:pPr>
      <w:r>
        <w:rPr>
          <w:rFonts w:hint="eastAsia" w:ascii="方正小标宋简体" w:hAnsi="方正小标宋简体" w:eastAsia="方正小标宋简体" w:cs="方正小标宋简体"/>
          <w:b w:val="0"/>
          <w:bCs/>
          <w:sz w:val="44"/>
          <w:szCs w:val="44"/>
          <w:lang w:eastAsia="zh-CN"/>
        </w:rPr>
        <w:t>关于组织参加</w:t>
      </w:r>
      <w:r>
        <w:rPr>
          <w:rFonts w:hint="eastAsia" w:ascii="方正小标宋简体" w:eastAsia="方正小标宋简体"/>
          <w:bCs/>
          <w:snapToGrid w:val="0"/>
          <w:kern w:val="0"/>
          <w:sz w:val="44"/>
          <w:szCs w:val="32"/>
        </w:rPr>
        <w:t>上海合作组织产业链供应链</w:t>
      </w:r>
    </w:p>
    <w:p>
      <w:pPr>
        <w:pStyle w:val="21"/>
        <w:keepNext w:val="0"/>
        <w:keepLines w:val="0"/>
        <w:widowControl/>
        <w:suppressLineNumbers w:val="0"/>
        <w:spacing w:before="0" w:beforeAutospacing="0" w:after="0" w:afterAutospacing="0" w:line="345" w:lineRule="atLeast"/>
        <w:ind w:left="0" w:right="0" w:firstLine="0"/>
        <w:jc w:val="center"/>
        <w:rPr>
          <w:rFonts w:hint="eastAsia" w:ascii="方正小标宋简体" w:hAnsi="方正小标宋简体" w:eastAsia="方正小标宋简体" w:cs="方正小标宋简体"/>
          <w:b w:val="0"/>
          <w:bCs/>
          <w:sz w:val="44"/>
          <w:szCs w:val="44"/>
          <w:lang w:eastAsia="zh-CN"/>
        </w:rPr>
      </w:pPr>
      <w:r>
        <w:rPr>
          <w:rFonts w:hint="eastAsia" w:ascii="方正小标宋简体" w:eastAsia="方正小标宋简体"/>
          <w:bCs/>
          <w:snapToGrid w:val="0"/>
          <w:kern w:val="0"/>
          <w:sz w:val="44"/>
          <w:szCs w:val="32"/>
        </w:rPr>
        <w:tab/>
      </w:r>
      <w:r>
        <w:rPr>
          <w:rFonts w:hint="eastAsia" w:ascii="方正小标宋简体" w:eastAsia="方正小标宋简体"/>
          <w:bCs/>
          <w:snapToGrid w:val="0"/>
          <w:kern w:val="0"/>
          <w:sz w:val="44"/>
          <w:szCs w:val="32"/>
        </w:rPr>
        <w:t>论坛</w:t>
      </w:r>
      <w:r>
        <w:rPr>
          <w:rFonts w:hint="eastAsia" w:ascii="方正小标宋简体" w:hAnsi="方正小标宋简体" w:eastAsia="方正小标宋简体" w:cs="方正小标宋简体"/>
          <w:b w:val="0"/>
          <w:bCs/>
          <w:sz w:val="44"/>
          <w:szCs w:val="44"/>
          <w:lang w:eastAsia="zh-CN"/>
        </w:rPr>
        <w:t>的通知</w:t>
      </w:r>
    </w:p>
    <w:p>
      <w:pPr>
        <w:pStyle w:val="29"/>
        <w:ind w:left="0" w:leftChars="0" w:firstLine="0" w:firstLineChars="0"/>
        <w:rPr>
          <w:rFonts w:hint="eastAsia"/>
        </w:rPr>
      </w:pPr>
    </w:p>
    <w:p>
      <w:pPr>
        <w:pStyle w:val="21"/>
        <w:keepNext w:val="0"/>
        <w:keepLines w:val="0"/>
        <w:pageBreakBefore w:val="0"/>
        <w:kinsoku/>
        <w:wordWrap/>
        <w:overflowPunct/>
        <w:topLinePunct w:val="0"/>
        <w:autoSpaceDE/>
        <w:autoSpaceDN/>
        <w:bidi w:val="0"/>
        <w:adjustRightInd/>
        <w:snapToGrid/>
        <w:spacing w:line="520" w:lineRule="exact"/>
        <w:ind w:left="105" w:leftChars="50" w:right="105" w:rightChars="50"/>
        <w:jc w:val="both"/>
        <w:textAlignment w:val="auto"/>
        <w:rPr>
          <w:rFonts w:hint="eastAsia" w:ascii="新宋体" w:hAnsi="新宋体" w:eastAsia="新宋体" w:cs="新宋体"/>
          <w:color w:val="000000"/>
          <w:kern w:val="2"/>
          <w:sz w:val="30"/>
          <w:szCs w:val="30"/>
          <w:lang w:eastAsia="zh-CN"/>
        </w:rPr>
      </w:pPr>
      <w:r>
        <w:rPr>
          <w:rFonts w:hint="eastAsia" w:ascii="新宋体" w:hAnsi="新宋体" w:eastAsia="新宋体" w:cs="新宋体"/>
          <w:color w:val="000000"/>
          <w:kern w:val="2"/>
          <w:sz w:val="30"/>
          <w:szCs w:val="30"/>
        </w:rPr>
        <w:t>各县（市、区）</w:t>
      </w:r>
      <w:r>
        <w:rPr>
          <w:rFonts w:hint="eastAsia" w:ascii="新宋体" w:hAnsi="新宋体" w:eastAsia="新宋体" w:cs="新宋体"/>
          <w:b w:val="0"/>
          <w:bCs w:val="0"/>
          <w:color w:val="000000"/>
          <w:kern w:val="2"/>
          <w:sz w:val="30"/>
          <w:szCs w:val="30"/>
        </w:rPr>
        <w:t>商务局，济宁高新区、太白湖新区、济宁经济技术开发区商务主管部门</w:t>
      </w:r>
      <w:r>
        <w:rPr>
          <w:rFonts w:hint="eastAsia" w:ascii="新宋体" w:hAnsi="新宋体" w:eastAsia="新宋体" w:cs="新宋体"/>
          <w:color w:val="000000"/>
          <w:kern w:val="2"/>
          <w:sz w:val="30"/>
          <w:szCs w:val="30"/>
          <w:lang w:eastAsia="zh-CN"/>
        </w:rPr>
        <w:t>：</w:t>
      </w:r>
    </w:p>
    <w:p>
      <w:pPr>
        <w:keepNext w:val="0"/>
        <w:keepLines w:val="0"/>
        <w:pageBreakBefore w:val="0"/>
        <w:widowControl/>
        <w:kinsoku/>
        <w:wordWrap/>
        <w:overflowPunct/>
        <w:topLinePunct w:val="0"/>
        <w:autoSpaceDE/>
        <w:autoSpaceDN/>
        <w:bidi w:val="0"/>
        <w:spacing w:line="520" w:lineRule="exact"/>
        <w:ind w:left="105" w:leftChars="50" w:right="105" w:rightChars="50" w:firstLine="640" w:firstLineChars="200"/>
        <w:jc w:val="left"/>
        <w:textAlignment w:val="auto"/>
        <w:rPr>
          <w:color w:val="000008"/>
          <w:kern w:val="0"/>
          <w:sz w:val="32"/>
          <w:szCs w:val="32"/>
          <w:lang w:bidi="ar"/>
        </w:rPr>
      </w:pPr>
      <w:r>
        <w:rPr>
          <w:color w:val="000008"/>
          <w:kern w:val="0"/>
          <w:sz w:val="32"/>
          <w:szCs w:val="32"/>
          <w:lang w:bidi="ar"/>
        </w:rPr>
        <w:t>2022年9月16日，习近平主席在上海合作组织成员国元首理事会第二十二次会议上宣布，中方将于2023年举办上海合作组织产业链供应链论坛。2022年9月28日举行的上海合作组织成员国第二十一次经贸部长会议作出决议，将在青岛举办上述论坛。</w:t>
      </w:r>
    </w:p>
    <w:p>
      <w:pPr>
        <w:keepNext w:val="0"/>
        <w:keepLines w:val="0"/>
        <w:pageBreakBefore w:val="0"/>
        <w:widowControl/>
        <w:kinsoku/>
        <w:wordWrap/>
        <w:overflowPunct/>
        <w:topLinePunct w:val="0"/>
        <w:autoSpaceDE/>
        <w:autoSpaceDN/>
        <w:bidi w:val="0"/>
        <w:spacing w:line="520" w:lineRule="exact"/>
        <w:ind w:left="105" w:leftChars="50" w:right="105" w:rightChars="50" w:firstLine="640" w:firstLineChars="200"/>
        <w:textAlignment w:val="auto"/>
        <w:rPr>
          <w:rFonts w:ascii="仿宋_GB2312"/>
          <w:color w:val="000008"/>
          <w:kern w:val="0"/>
          <w:sz w:val="32"/>
          <w:szCs w:val="32"/>
          <w:lang w:bidi="ar"/>
        </w:rPr>
      </w:pPr>
      <w:r>
        <w:rPr>
          <w:rFonts w:hint="eastAsia" w:ascii="仿宋_GB2312"/>
          <w:color w:val="000008"/>
          <w:kern w:val="0"/>
          <w:sz w:val="32"/>
          <w:szCs w:val="32"/>
          <w:lang w:bidi="ar"/>
        </w:rPr>
        <w:t>经省政府同意，</w:t>
      </w:r>
      <w:r>
        <w:rPr>
          <w:rFonts w:hint="eastAsia" w:ascii="仿宋_GB2312"/>
          <w:color w:val="000008"/>
          <w:kern w:val="0"/>
          <w:sz w:val="32"/>
          <w:szCs w:val="32"/>
          <w:lang w:val="en-US" w:eastAsia="zh-CN" w:bidi="ar"/>
        </w:rPr>
        <w:t>定</w:t>
      </w:r>
      <w:r>
        <w:rPr>
          <w:rFonts w:hint="eastAsia" w:ascii="仿宋_GB2312"/>
          <w:color w:val="000008"/>
          <w:kern w:val="0"/>
          <w:sz w:val="32"/>
          <w:szCs w:val="32"/>
          <w:lang w:bidi="ar"/>
        </w:rPr>
        <w:t>于2023年6月15日-16日在青岛·上合之珠国际博览中心举办上海合作组织产业链供应链论坛。论坛以“协同共赢 链通区域经济合作新未来”为主题，致力于搭建上海合作组织相关国家地方、企业间沟通交流、务实合作平台，维</w:t>
      </w:r>
      <w:r>
        <w:rPr>
          <w:rFonts w:hint="eastAsia" w:ascii="仿宋_GB2312"/>
          <w:snapToGrid w:val="0"/>
          <w:kern w:val="0"/>
          <w:sz w:val="32"/>
          <w:szCs w:val="32"/>
        </w:rPr>
        <w:t>护上合组织国家间产业链供应链合作，推动构筑安全稳定、畅通高效、开放包容、互利共赢的上合组织国家产业链供应链体系。</w:t>
      </w:r>
      <w:r>
        <w:rPr>
          <w:rFonts w:hint="eastAsia" w:ascii="仿宋_GB2312"/>
          <w:color w:val="000008"/>
          <w:kern w:val="0"/>
          <w:sz w:val="32"/>
          <w:szCs w:val="32"/>
          <w:lang w:bidi="ar"/>
        </w:rPr>
        <w:t>论坛由商务部和山东省政府共同主办，青岛市政府和山东省商务厅承办。主要活动包括主论坛开幕式、上合组织国际投资贸易博览会、6场平行论坛、4场专场推介及产业对接会等。届时，商务部等国家部委领导将出席论坛并致辞。论坛还将邀请上合组织成员国经贸或产业主管部门负责人致辞，上合组织秘书长，上合组织成员国驻华使节，上合组织国家有关机构、商协会及跨国公司负责人参会。</w:t>
      </w:r>
    </w:p>
    <w:p>
      <w:pPr>
        <w:keepNext w:val="0"/>
        <w:keepLines w:val="0"/>
        <w:pageBreakBefore w:val="0"/>
        <w:kinsoku/>
        <w:wordWrap/>
        <w:overflowPunct/>
        <w:topLinePunct w:val="0"/>
        <w:autoSpaceDE/>
        <w:autoSpaceDN/>
        <w:bidi w:val="0"/>
        <w:adjustRightInd w:val="0"/>
        <w:spacing w:line="520" w:lineRule="exact"/>
        <w:ind w:left="105" w:leftChars="50" w:right="105" w:rightChars="50" w:firstLine="640" w:firstLineChars="200"/>
        <w:textAlignment w:val="auto"/>
        <w:rPr>
          <w:rFonts w:hint="default" w:ascii="仿宋_GB2312"/>
          <w:snapToGrid w:val="0"/>
          <w:sz w:val="32"/>
          <w:szCs w:val="32"/>
          <w:lang w:val="en-US"/>
        </w:rPr>
      </w:pPr>
      <w:r>
        <w:rPr>
          <w:rFonts w:hint="eastAsia"/>
          <w:snapToGrid w:val="0"/>
          <w:kern w:val="0"/>
          <w:sz w:val="32"/>
          <w:szCs w:val="32"/>
        </w:rPr>
        <w:t>请各</w:t>
      </w:r>
      <w:r>
        <w:rPr>
          <w:rFonts w:hint="eastAsia"/>
          <w:snapToGrid w:val="0"/>
          <w:kern w:val="0"/>
          <w:sz w:val="32"/>
          <w:szCs w:val="32"/>
          <w:lang w:val="en-US" w:eastAsia="zh-CN"/>
        </w:rPr>
        <w:t>县市区商务主管部门要</w:t>
      </w:r>
      <w:r>
        <w:rPr>
          <w:rFonts w:hint="eastAsia"/>
          <w:snapToGrid w:val="0"/>
          <w:kern w:val="0"/>
          <w:sz w:val="32"/>
          <w:szCs w:val="32"/>
        </w:rPr>
        <w:t>高度重视，</w:t>
      </w:r>
      <w:r>
        <w:rPr>
          <w:rFonts w:hint="eastAsia"/>
          <w:snapToGrid w:val="0"/>
          <w:kern w:val="0"/>
          <w:sz w:val="32"/>
          <w:szCs w:val="32"/>
          <w:lang w:val="en-US" w:eastAsia="zh-CN"/>
        </w:rPr>
        <w:t>积极</w:t>
      </w:r>
      <w:r>
        <w:rPr>
          <w:rFonts w:hint="eastAsia"/>
          <w:snapToGrid w:val="0"/>
          <w:kern w:val="0"/>
          <w:sz w:val="32"/>
          <w:szCs w:val="32"/>
        </w:rPr>
        <w:t>组织企业参加</w:t>
      </w:r>
      <w:r>
        <w:rPr>
          <w:snapToGrid w:val="0"/>
          <w:kern w:val="0"/>
          <w:sz w:val="32"/>
          <w:szCs w:val="32"/>
        </w:rPr>
        <w:t>上海合作组织产业链供应链论坛</w:t>
      </w:r>
      <w:r>
        <w:rPr>
          <w:rFonts w:hint="eastAsia"/>
          <w:snapToGrid w:val="0"/>
          <w:kern w:val="0"/>
          <w:sz w:val="32"/>
          <w:szCs w:val="32"/>
        </w:rPr>
        <w:t>相关活动</w:t>
      </w:r>
      <w:r>
        <w:rPr>
          <w:snapToGrid w:val="0"/>
          <w:kern w:val="0"/>
          <w:sz w:val="32"/>
          <w:szCs w:val="32"/>
        </w:rPr>
        <w:t>。</w:t>
      </w:r>
      <w:r>
        <w:rPr>
          <w:rFonts w:hint="eastAsia"/>
          <w:snapToGrid w:val="0"/>
          <w:kern w:val="0"/>
          <w:sz w:val="32"/>
          <w:szCs w:val="32"/>
          <w:lang w:val="en-US" w:eastAsia="zh-CN"/>
        </w:rPr>
        <w:t>并</w:t>
      </w:r>
      <w:r>
        <w:rPr>
          <w:rFonts w:hint="eastAsia"/>
          <w:snapToGrid w:val="0"/>
          <w:kern w:val="0"/>
          <w:sz w:val="32"/>
          <w:szCs w:val="32"/>
        </w:rPr>
        <w:t>于</w:t>
      </w:r>
      <w:r>
        <w:rPr>
          <w:rFonts w:hint="eastAsia"/>
          <w:snapToGrid w:val="0"/>
          <w:kern w:val="0"/>
          <w:sz w:val="32"/>
          <w:szCs w:val="32"/>
          <w:lang w:val="en-US" w:eastAsia="zh-CN"/>
        </w:rPr>
        <w:t>2023年</w:t>
      </w:r>
      <w:r>
        <w:rPr>
          <w:rFonts w:hint="eastAsia"/>
          <w:snapToGrid w:val="0"/>
          <w:kern w:val="0"/>
          <w:sz w:val="32"/>
          <w:szCs w:val="32"/>
        </w:rPr>
        <w:t>5月</w:t>
      </w:r>
      <w:r>
        <w:rPr>
          <w:rFonts w:hint="eastAsia" w:ascii="仿宋_GB2312"/>
          <w:snapToGrid w:val="0"/>
          <w:kern w:val="0"/>
          <w:sz w:val="32"/>
          <w:szCs w:val="32"/>
          <w:lang w:val="en-US" w:eastAsia="zh-CN"/>
        </w:rPr>
        <w:t>28</w:t>
      </w:r>
      <w:r>
        <w:rPr>
          <w:rFonts w:hint="eastAsia" w:ascii="仿宋_GB2312"/>
          <w:snapToGrid w:val="0"/>
          <w:kern w:val="0"/>
          <w:sz w:val="32"/>
          <w:szCs w:val="32"/>
        </w:rPr>
        <w:t>日前将参会名单</w:t>
      </w:r>
      <w:r>
        <w:rPr>
          <w:rFonts w:hint="eastAsia" w:ascii="仿宋_GB2312"/>
          <w:snapToGrid w:val="0"/>
          <w:kern w:val="0"/>
          <w:sz w:val="32"/>
          <w:szCs w:val="32"/>
          <w:lang w:val="en-US" w:eastAsia="zh-CN"/>
        </w:rPr>
        <w:t>报至cds2312057@163.com邮箱。</w:t>
      </w:r>
    </w:p>
    <w:p>
      <w:pPr>
        <w:keepNext w:val="0"/>
        <w:keepLines w:val="0"/>
        <w:pageBreakBefore w:val="0"/>
        <w:kinsoku/>
        <w:wordWrap/>
        <w:overflowPunct/>
        <w:topLinePunct w:val="0"/>
        <w:autoSpaceDE/>
        <w:autoSpaceDN/>
        <w:bidi w:val="0"/>
        <w:adjustRightInd/>
        <w:snapToGrid/>
        <w:spacing w:line="520" w:lineRule="exact"/>
        <w:ind w:left="105" w:leftChars="50" w:right="105" w:rightChars="50" w:firstLine="900" w:firstLineChars="300"/>
        <w:textAlignment w:val="auto"/>
        <w:rPr>
          <w:rFonts w:hint="eastAsia" w:ascii="新宋体" w:hAnsi="新宋体" w:eastAsia="新宋体" w:cs="新宋体"/>
          <w:color w:val="000000"/>
          <w:sz w:val="30"/>
          <w:szCs w:val="30"/>
          <w:lang w:val="en-US" w:eastAsia="zh-CN"/>
        </w:rPr>
      </w:pPr>
      <w:r>
        <w:rPr>
          <w:rFonts w:hint="eastAsia" w:ascii="新宋体" w:hAnsi="新宋体" w:eastAsia="新宋体" w:cs="新宋体"/>
          <w:color w:val="000000"/>
          <w:sz w:val="30"/>
          <w:szCs w:val="30"/>
          <w:lang w:val="en-US" w:eastAsia="zh-CN"/>
        </w:rPr>
        <w:t>联 系 人：晁党生</w:t>
      </w:r>
    </w:p>
    <w:p>
      <w:pPr>
        <w:keepNext w:val="0"/>
        <w:keepLines w:val="0"/>
        <w:pageBreakBefore w:val="0"/>
        <w:kinsoku/>
        <w:wordWrap/>
        <w:overflowPunct/>
        <w:topLinePunct w:val="0"/>
        <w:autoSpaceDE/>
        <w:autoSpaceDN/>
        <w:bidi w:val="0"/>
        <w:adjustRightInd/>
        <w:snapToGrid/>
        <w:spacing w:line="520" w:lineRule="exact"/>
        <w:ind w:left="105" w:leftChars="50" w:right="105" w:rightChars="50" w:firstLine="900" w:firstLineChars="300"/>
        <w:textAlignment w:val="auto"/>
        <w:rPr>
          <w:rFonts w:hint="eastAsia" w:ascii="新宋体" w:hAnsi="新宋体" w:eastAsia="新宋体" w:cs="新宋体"/>
          <w:color w:val="000000"/>
          <w:sz w:val="30"/>
          <w:szCs w:val="30"/>
          <w:lang w:val="en-US" w:eastAsia="zh-CN"/>
        </w:rPr>
      </w:pPr>
      <w:r>
        <w:rPr>
          <w:rFonts w:hint="eastAsia" w:ascii="新宋体" w:hAnsi="新宋体" w:eastAsia="新宋体" w:cs="新宋体"/>
          <w:color w:val="000000"/>
          <w:sz w:val="30"/>
          <w:szCs w:val="30"/>
          <w:lang w:val="en-US" w:eastAsia="zh-CN"/>
        </w:rPr>
        <w:t>联系电话：2312057      19862797856</w:t>
      </w:r>
    </w:p>
    <w:p>
      <w:pPr>
        <w:keepNext w:val="0"/>
        <w:keepLines w:val="0"/>
        <w:pageBreakBefore w:val="0"/>
        <w:kinsoku/>
        <w:wordWrap/>
        <w:overflowPunct/>
        <w:topLinePunct w:val="0"/>
        <w:autoSpaceDE/>
        <w:autoSpaceDN/>
        <w:bidi w:val="0"/>
        <w:adjustRightInd w:val="0"/>
        <w:snapToGrid w:val="0"/>
        <w:spacing w:line="520" w:lineRule="exact"/>
        <w:ind w:left="105" w:leftChars="50" w:right="105" w:rightChars="50" w:firstLine="900" w:firstLineChars="300"/>
        <w:jc w:val="left"/>
        <w:textAlignment w:val="auto"/>
        <w:rPr>
          <w:rFonts w:hint="eastAsia" w:ascii="仿宋_GB2312"/>
          <w:bCs/>
          <w:sz w:val="32"/>
          <w:szCs w:val="32"/>
        </w:rPr>
      </w:pPr>
      <w:r>
        <w:rPr>
          <w:rFonts w:hint="eastAsia" w:ascii="新宋体" w:hAnsi="新宋体" w:eastAsia="新宋体" w:cs="新宋体"/>
          <w:color w:val="000000"/>
          <w:kern w:val="2"/>
          <w:sz w:val="30"/>
          <w:szCs w:val="30"/>
          <w:lang w:val="en-US" w:eastAsia="zh-CN" w:bidi="ar-SA"/>
        </w:rPr>
        <w:t>附    件：</w:t>
      </w:r>
      <w:r>
        <w:rPr>
          <w:rFonts w:hint="eastAsia" w:ascii="仿宋_GB2312"/>
          <w:kern w:val="0"/>
          <w:sz w:val="32"/>
          <w:szCs w:val="32"/>
        </w:rPr>
        <w:t>1.主要</w:t>
      </w:r>
      <w:r>
        <w:rPr>
          <w:rFonts w:hint="eastAsia" w:ascii="仿宋_GB2312"/>
          <w:bCs/>
          <w:sz w:val="32"/>
          <w:szCs w:val="32"/>
        </w:rPr>
        <w:t>活动安排</w:t>
      </w:r>
    </w:p>
    <w:p>
      <w:pPr>
        <w:keepNext w:val="0"/>
        <w:keepLines w:val="0"/>
        <w:pageBreakBefore w:val="0"/>
        <w:numPr>
          <w:ilvl w:val="0"/>
          <w:numId w:val="1"/>
        </w:numPr>
        <w:kinsoku/>
        <w:wordWrap/>
        <w:overflowPunct/>
        <w:topLinePunct w:val="0"/>
        <w:autoSpaceDE/>
        <w:autoSpaceDN/>
        <w:bidi w:val="0"/>
        <w:adjustRightInd w:val="0"/>
        <w:snapToGrid w:val="0"/>
        <w:spacing w:line="520" w:lineRule="exact"/>
        <w:ind w:right="105" w:rightChars="50" w:firstLine="2560" w:firstLineChars="800"/>
        <w:jc w:val="left"/>
        <w:textAlignment w:val="auto"/>
        <w:rPr>
          <w:rFonts w:hint="eastAsia" w:ascii="仿宋_GB2312"/>
          <w:kern w:val="0"/>
          <w:sz w:val="32"/>
          <w:szCs w:val="32"/>
        </w:rPr>
      </w:pPr>
      <w:r>
        <w:rPr>
          <w:rFonts w:hint="eastAsia" w:ascii="仿宋_GB2312"/>
          <w:kern w:val="0"/>
          <w:sz w:val="32"/>
          <w:szCs w:val="32"/>
        </w:rPr>
        <w:t>参会人员报名表</w:t>
      </w:r>
    </w:p>
    <w:p>
      <w:pPr>
        <w:keepNext w:val="0"/>
        <w:keepLines w:val="0"/>
        <w:pageBreakBefore w:val="0"/>
        <w:numPr>
          <w:numId w:val="0"/>
        </w:numPr>
        <w:kinsoku/>
        <w:wordWrap/>
        <w:overflowPunct/>
        <w:topLinePunct w:val="0"/>
        <w:autoSpaceDE/>
        <w:autoSpaceDN/>
        <w:bidi w:val="0"/>
        <w:adjustRightInd w:val="0"/>
        <w:snapToGrid w:val="0"/>
        <w:spacing w:line="520" w:lineRule="exact"/>
        <w:ind w:right="105" w:rightChars="50" w:firstLine="2560" w:firstLineChars="800"/>
        <w:jc w:val="left"/>
        <w:textAlignment w:val="auto"/>
        <w:rPr>
          <w:rFonts w:hint="default" w:ascii="仿宋_GB2312"/>
          <w:kern w:val="0"/>
          <w:sz w:val="32"/>
          <w:szCs w:val="32"/>
          <w:lang w:val="en-US" w:eastAsia="zh-CN"/>
        </w:rPr>
      </w:pPr>
      <w:r>
        <w:rPr>
          <w:rFonts w:hint="eastAsia" w:ascii="仿宋_GB2312"/>
          <w:kern w:val="0"/>
          <w:sz w:val="32"/>
          <w:szCs w:val="32"/>
        </w:rPr>
        <w:t>3.嘉宾注册报名二维码</w:t>
      </w:r>
    </w:p>
    <w:p>
      <w:pPr>
        <w:keepNext w:val="0"/>
        <w:keepLines w:val="0"/>
        <w:pageBreakBefore w:val="0"/>
        <w:kinsoku/>
        <w:wordWrap/>
        <w:overflowPunct/>
        <w:topLinePunct w:val="0"/>
        <w:autoSpaceDE/>
        <w:autoSpaceDN/>
        <w:bidi w:val="0"/>
        <w:adjustRightInd/>
        <w:snapToGrid/>
        <w:spacing w:line="520" w:lineRule="exact"/>
        <w:ind w:left="105" w:leftChars="50" w:right="105" w:rightChars="50" w:firstLine="600" w:firstLineChars="200"/>
        <w:jc w:val="center"/>
        <w:textAlignment w:val="auto"/>
        <w:rPr>
          <w:rFonts w:hint="eastAsia" w:ascii="新宋体" w:hAnsi="新宋体" w:eastAsia="新宋体" w:cs="新宋体"/>
          <w:color w:val="000000"/>
          <w:sz w:val="30"/>
          <w:szCs w:val="30"/>
          <w:lang w:val="en-US" w:eastAsia="zh-CN"/>
        </w:rPr>
      </w:pPr>
      <w:r>
        <w:rPr>
          <w:rFonts w:hint="eastAsia" w:ascii="新宋体" w:hAnsi="新宋体" w:eastAsia="新宋体" w:cs="新宋体"/>
          <w:color w:val="000000"/>
          <w:sz w:val="30"/>
          <w:szCs w:val="30"/>
        </w:rPr>
        <w:t xml:space="preserve">                         </w:t>
      </w:r>
      <w:r>
        <w:rPr>
          <w:rFonts w:hint="eastAsia" w:ascii="新宋体" w:hAnsi="新宋体" w:eastAsia="新宋体" w:cs="新宋体"/>
          <w:color w:val="000000"/>
          <w:sz w:val="30"/>
          <w:szCs w:val="30"/>
          <w:lang w:val="en-US" w:eastAsia="zh-CN"/>
        </w:rPr>
        <w:t xml:space="preserve">                      </w:t>
      </w:r>
    </w:p>
    <w:p>
      <w:pPr>
        <w:keepNext w:val="0"/>
        <w:keepLines w:val="0"/>
        <w:pageBreakBefore w:val="0"/>
        <w:kinsoku/>
        <w:wordWrap/>
        <w:overflowPunct/>
        <w:topLinePunct w:val="0"/>
        <w:autoSpaceDE/>
        <w:autoSpaceDN/>
        <w:bidi w:val="0"/>
        <w:adjustRightInd/>
        <w:snapToGrid/>
        <w:spacing w:line="520" w:lineRule="exact"/>
        <w:ind w:left="105" w:leftChars="50" w:right="105" w:rightChars="50" w:firstLine="600" w:firstLineChars="200"/>
        <w:jc w:val="center"/>
        <w:textAlignment w:val="auto"/>
        <w:rPr>
          <w:rFonts w:hint="eastAsia" w:ascii="新宋体" w:hAnsi="新宋体" w:eastAsia="新宋体" w:cs="新宋体"/>
          <w:color w:val="000000"/>
          <w:sz w:val="30"/>
          <w:szCs w:val="30"/>
          <w:lang w:val="en-US" w:eastAsia="zh-CN"/>
        </w:rPr>
      </w:pPr>
    </w:p>
    <w:p>
      <w:pPr>
        <w:keepNext w:val="0"/>
        <w:keepLines w:val="0"/>
        <w:pageBreakBefore w:val="0"/>
        <w:kinsoku/>
        <w:wordWrap/>
        <w:overflowPunct/>
        <w:topLinePunct w:val="0"/>
        <w:autoSpaceDE/>
        <w:autoSpaceDN/>
        <w:bidi w:val="0"/>
        <w:adjustRightInd/>
        <w:snapToGrid/>
        <w:spacing w:line="520" w:lineRule="exact"/>
        <w:ind w:left="105" w:leftChars="50" w:right="105" w:rightChars="50" w:firstLine="600" w:firstLineChars="200"/>
        <w:jc w:val="center"/>
        <w:textAlignment w:val="auto"/>
        <w:rPr>
          <w:rFonts w:hint="eastAsia" w:ascii="新宋体" w:hAnsi="新宋体" w:eastAsia="新宋体" w:cs="新宋体"/>
          <w:color w:val="000000"/>
          <w:sz w:val="30"/>
          <w:szCs w:val="30"/>
        </w:rPr>
      </w:pPr>
      <w:r>
        <w:rPr>
          <w:rFonts w:hint="eastAsia" w:ascii="新宋体" w:hAnsi="新宋体" w:eastAsia="新宋体" w:cs="新宋体"/>
          <w:color w:val="000000"/>
          <w:sz w:val="30"/>
          <w:szCs w:val="30"/>
          <w:lang w:val="en-US" w:eastAsia="zh-CN"/>
        </w:rPr>
        <w:t xml:space="preserve">                         </w:t>
      </w:r>
      <w:r>
        <w:rPr>
          <w:rFonts w:hint="eastAsia" w:ascii="新宋体" w:hAnsi="新宋体" w:eastAsia="新宋体" w:cs="新宋体"/>
          <w:color w:val="000000"/>
          <w:sz w:val="30"/>
          <w:szCs w:val="30"/>
        </w:rPr>
        <w:t xml:space="preserve"> 济宁市商务局</w:t>
      </w:r>
    </w:p>
    <w:p>
      <w:pPr>
        <w:keepNext w:val="0"/>
        <w:keepLines w:val="0"/>
        <w:pageBreakBefore w:val="0"/>
        <w:kinsoku/>
        <w:wordWrap/>
        <w:overflowPunct/>
        <w:topLinePunct w:val="0"/>
        <w:autoSpaceDE/>
        <w:autoSpaceDN/>
        <w:bidi w:val="0"/>
        <w:adjustRightInd/>
        <w:snapToGrid/>
        <w:spacing w:line="520" w:lineRule="exact"/>
        <w:ind w:left="105" w:leftChars="50" w:right="105" w:rightChars="50" w:firstLine="600" w:firstLineChars="200"/>
        <w:jc w:val="center"/>
        <w:textAlignment w:val="auto"/>
        <w:rPr>
          <w:rFonts w:hint="eastAsia" w:ascii="仿宋_GB2312" w:hAnsi="仿宋" w:cs="宋体"/>
          <w:color w:val="000000"/>
          <w:sz w:val="32"/>
          <w:szCs w:val="32"/>
        </w:rPr>
      </w:pPr>
      <w:r>
        <w:rPr>
          <w:rFonts w:hint="eastAsia" w:ascii="新宋体" w:hAnsi="新宋体" w:eastAsia="新宋体" w:cs="新宋体"/>
          <w:color w:val="000000"/>
          <w:sz w:val="30"/>
          <w:szCs w:val="30"/>
        </w:rPr>
        <w:t xml:space="preserve">                       </w:t>
      </w:r>
      <w:r>
        <w:rPr>
          <w:rFonts w:hint="eastAsia" w:ascii="新宋体" w:hAnsi="新宋体" w:eastAsia="新宋体" w:cs="新宋体"/>
          <w:color w:val="000000"/>
          <w:sz w:val="30"/>
          <w:szCs w:val="30"/>
          <w:lang w:val="en-US" w:eastAsia="zh-CN"/>
        </w:rPr>
        <w:t xml:space="preserve">    </w:t>
      </w:r>
      <w:r>
        <w:rPr>
          <w:rFonts w:hint="eastAsia" w:ascii="新宋体" w:hAnsi="新宋体" w:eastAsia="新宋体" w:cs="新宋体"/>
          <w:color w:val="000000"/>
          <w:sz w:val="30"/>
          <w:szCs w:val="30"/>
        </w:rPr>
        <w:t>202</w:t>
      </w:r>
      <w:r>
        <w:rPr>
          <w:rFonts w:hint="eastAsia" w:ascii="新宋体" w:hAnsi="新宋体" w:eastAsia="新宋体" w:cs="新宋体"/>
          <w:color w:val="000000"/>
          <w:sz w:val="30"/>
          <w:szCs w:val="30"/>
          <w:lang w:val="en-US" w:eastAsia="zh-CN"/>
        </w:rPr>
        <w:t>3</w:t>
      </w:r>
      <w:r>
        <w:rPr>
          <w:rFonts w:hint="eastAsia" w:ascii="新宋体" w:hAnsi="新宋体" w:eastAsia="新宋体" w:cs="新宋体"/>
          <w:color w:val="000000"/>
          <w:sz w:val="30"/>
          <w:szCs w:val="30"/>
        </w:rPr>
        <w:t>年</w:t>
      </w:r>
      <w:r>
        <w:rPr>
          <w:rFonts w:hint="eastAsia" w:ascii="新宋体" w:hAnsi="新宋体" w:eastAsia="新宋体" w:cs="新宋体"/>
          <w:color w:val="000000"/>
          <w:sz w:val="30"/>
          <w:szCs w:val="30"/>
          <w:lang w:val="en-US" w:eastAsia="zh-CN"/>
        </w:rPr>
        <w:t>5</w:t>
      </w:r>
      <w:r>
        <w:rPr>
          <w:rFonts w:hint="eastAsia" w:ascii="新宋体" w:hAnsi="新宋体" w:eastAsia="新宋体" w:cs="新宋体"/>
          <w:color w:val="000000"/>
          <w:sz w:val="30"/>
          <w:szCs w:val="30"/>
        </w:rPr>
        <w:t>月</w:t>
      </w:r>
      <w:r>
        <w:rPr>
          <w:rFonts w:hint="eastAsia" w:ascii="新宋体" w:hAnsi="新宋体" w:eastAsia="新宋体" w:cs="新宋体"/>
          <w:color w:val="000000"/>
          <w:sz w:val="30"/>
          <w:szCs w:val="30"/>
          <w:lang w:val="en-US" w:eastAsia="zh-CN"/>
        </w:rPr>
        <w:t>25</w:t>
      </w:r>
      <w:r>
        <w:rPr>
          <w:rFonts w:hint="eastAsia" w:ascii="新宋体" w:hAnsi="新宋体" w:eastAsia="新宋体" w:cs="新宋体"/>
          <w:color w:val="000000"/>
          <w:sz w:val="30"/>
          <w:szCs w:val="30"/>
        </w:rPr>
        <w:t xml:space="preserve">日   </w:t>
      </w:r>
      <w:r>
        <w:rPr>
          <w:rFonts w:hint="eastAsia" w:ascii="仿宋_GB2312" w:hAnsi="仿宋" w:cs="宋体"/>
          <w:color w:val="000000"/>
          <w:sz w:val="32"/>
          <w:szCs w:val="32"/>
        </w:rPr>
        <w:t xml:space="preserve">  </w:t>
      </w:r>
    </w:p>
    <w:p>
      <w:pPr>
        <w:pStyle w:val="29"/>
        <w:ind w:left="0" w:leftChars="0" w:firstLine="0" w:firstLineChars="0"/>
        <w:rPr>
          <w:rFonts w:hint="eastAsia" w:eastAsia="华文仿宋"/>
          <w:bCs/>
          <w:color w:val="000000"/>
          <w:sz w:val="32"/>
          <w:szCs w:val="32"/>
          <w:lang w:val="en-US" w:eastAsia="zh-CN"/>
        </w:rPr>
      </w:pPr>
    </w:p>
    <w:p>
      <w:pPr>
        <w:ind w:firstLine="2168" w:firstLineChars="600"/>
        <w:jc w:val="both"/>
        <w:rPr>
          <w:rFonts w:hint="eastAsia" w:ascii="仿宋_GB2312" w:hAnsi="宋体" w:eastAsia="仿宋_GB2312"/>
          <w:b/>
          <w:bCs/>
          <w:sz w:val="36"/>
          <w:szCs w:val="36"/>
        </w:rPr>
      </w:pPr>
    </w:p>
    <w:p>
      <w:pPr>
        <w:spacing w:line="530" w:lineRule="exact"/>
        <w:jc w:val="center"/>
        <w:rPr>
          <w:rFonts w:hint="eastAsia" w:ascii="方正小标宋简体" w:hAnsi="方正小标宋简体" w:eastAsia="方正小标宋简体" w:cs="方正小标宋简体"/>
          <w:b w:val="0"/>
          <w:bCs/>
          <w:color w:val="000000"/>
          <w:sz w:val="44"/>
          <w:szCs w:val="44"/>
        </w:rPr>
      </w:pPr>
    </w:p>
    <w:p>
      <w:pPr>
        <w:spacing w:line="530" w:lineRule="exact"/>
        <w:jc w:val="center"/>
        <w:rPr>
          <w:rFonts w:hint="eastAsia" w:ascii="方正小标宋简体" w:hAnsi="方正小标宋简体" w:eastAsia="方正小标宋简体" w:cs="方正小标宋简体"/>
          <w:b w:val="0"/>
          <w:bCs/>
          <w:color w:val="000000"/>
          <w:sz w:val="44"/>
          <w:szCs w:val="44"/>
        </w:rPr>
      </w:pPr>
    </w:p>
    <w:p>
      <w:pPr>
        <w:spacing w:line="530" w:lineRule="exact"/>
        <w:jc w:val="center"/>
        <w:rPr>
          <w:rFonts w:hint="eastAsia" w:ascii="方正小标宋简体" w:hAnsi="方正小标宋简体" w:eastAsia="方正小标宋简体" w:cs="方正小标宋简体"/>
          <w:b w:val="0"/>
          <w:bCs/>
          <w:color w:val="000000"/>
          <w:sz w:val="44"/>
          <w:szCs w:val="44"/>
        </w:rPr>
      </w:pPr>
    </w:p>
    <w:p>
      <w:pPr>
        <w:spacing w:line="530" w:lineRule="exact"/>
        <w:jc w:val="center"/>
        <w:rPr>
          <w:rFonts w:hint="eastAsia" w:ascii="方正小标宋简体" w:hAnsi="方正小标宋简体" w:eastAsia="方正小标宋简体" w:cs="方正小标宋简体"/>
          <w:b w:val="0"/>
          <w:bCs/>
          <w:color w:val="000000"/>
          <w:sz w:val="44"/>
          <w:szCs w:val="44"/>
        </w:rPr>
      </w:pPr>
    </w:p>
    <w:p>
      <w:pPr>
        <w:spacing w:line="530" w:lineRule="exact"/>
        <w:jc w:val="center"/>
        <w:rPr>
          <w:rFonts w:hint="eastAsia" w:ascii="方正小标宋简体" w:hAnsi="方正小标宋简体" w:eastAsia="方正小标宋简体" w:cs="方正小标宋简体"/>
          <w:b w:val="0"/>
          <w:bCs/>
          <w:color w:val="000000"/>
          <w:sz w:val="44"/>
          <w:szCs w:val="44"/>
        </w:rPr>
      </w:pPr>
    </w:p>
    <w:p>
      <w:pPr>
        <w:spacing w:line="530" w:lineRule="exact"/>
        <w:jc w:val="center"/>
        <w:rPr>
          <w:rFonts w:hint="eastAsia" w:ascii="方正小标宋简体" w:hAnsi="方正小标宋简体" w:eastAsia="方正小标宋简体" w:cs="方正小标宋简体"/>
          <w:b w:val="0"/>
          <w:bCs/>
          <w:color w:val="000000"/>
          <w:sz w:val="44"/>
          <w:szCs w:val="44"/>
        </w:rPr>
      </w:pPr>
    </w:p>
    <w:p>
      <w:pPr>
        <w:spacing w:line="530" w:lineRule="exact"/>
        <w:jc w:val="center"/>
        <w:rPr>
          <w:rFonts w:hint="eastAsia" w:ascii="方正小标宋简体" w:hAnsi="方正小标宋简体" w:eastAsia="方正小标宋简体" w:cs="方正小标宋简体"/>
          <w:b w:val="0"/>
          <w:bCs/>
          <w:color w:val="000000"/>
          <w:sz w:val="44"/>
          <w:szCs w:val="44"/>
        </w:rPr>
      </w:pPr>
    </w:p>
    <w:p>
      <w:pPr>
        <w:pStyle w:val="2"/>
        <w:ind w:left="0" w:leftChars="0" w:firstLine="0" w:firstLineChars="0"/>
        <w:rPr>
          <w:rFonts w:ascii="黑体" w:hAnsi="黑体" w:eastAsia="黑体" w:cs="黑体"/>
          <w:color w:val="000000"/>
          <w:szCs w:val="32"/>
        </w:rPr>
      </w:pPr>
      <w:r>
        <w:rPr>
          <w:rFonts w:hint="eastAsia" w:ascii="黑体" w:hAnsi="黑体" w:eastAsia="黑体" w:cs="黑体"/>
          <w:szCs w:val="34"/>
        </w:rPr>
        <w:t>附件1</w:t>
      </w:r>
    </w:p>
    <w:p>
      <w:pPr>
        <w:snapToGrid w:val="0"/>
        <w:spacing w:line="210" w:lineRule="auto"/>
        <w:jc w:val="center"/>
        <w:rPr>
          <w:rFonts w:eastAsia="方正小标宋简体"/>
          <w:bCs/>
          <w:sz w:val="44"/>
          <w:szCs w:val="44"/>
        </w:rPr>
      </w:pPr>
      <w:r>
        <w:rPr>
          <w:rFonts w:hint="eastAsia" w:eastAsia="方正小标宋简体"/>
          <w:bCs/>
          <w:sz w:val="44"/>
          <w:szCs w:val="44"/>
        </w:rPr>
        <w:t>主要活动安排</w:t>
      </w:r>
    </w:p>
    <w:tbl>
      <w:tblPr>
        <w:tblStyle w:val="23"/>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1707"/>
        <w:gridCol w:w="3871"/>
        <w:gridCol w:w="2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62" w:type="dxa"/>
            <w:tcBorders>
              <w:top w:val="single" w:color="FEFEFE" w:sz="8" w:space="0"/>
              <w:left w:val="single" w:color="FEFEFE" w:sz="8" w:space="0"/>
              <w:bottom w:val="single" w:color="82181A" w:sz="24" w:space="0"/>
              <w:right w:val="single" w:color="FEFEFE" w:sz="8" w:space="0"/>
            </w:tcBorders>
            <w:shd w:val="clear" w:color="auto" w:fill="FEFEFE"/>
            <w:vAlign w:val="center"/>
          </w:tcPr>
          <w:p>
            <w:pPr>
              <w:pStyle w:val="2"/>
              <w:ind w:left="0" w:leftChars="0" w:firstLine="0" w:firstLineChars="0"/>
              <w:jc w:val="center"/>
              <w:rPr>
                <w:rFonts w:ascii="宋体" w:hAnsi="宋体" w:eastAsia="宋体" w:cs="宋体"/>
                <w:b/>
                <w:bCs/>
                <w:color w:val="000000"/>
                <w:sz w:val="28"/>
                <w:szCs w:val="28"/>
              </w:rPr>
            </w:pPr>
            <w:r>
              <w:rPr>
                <w:rFonts w:hint="eastAsia" w:ascii="宋体" w:hAnsi="宋体" w:eastAsia="宋体" w:cs="宋体"/>
                <w:b/>
                <w:bCs/>
                <w:color w:val="000000"/>
                <w:sz w:val="28"/>
                <w:szCs w:val="28"/>
              </w:rPr>
              <w:t>日期</w:t>
            </w:r>
          </w:p>
        </w:tc>
        <w:tc>
          <w:tcPr>
            <w:tcW w:w="1707" w:type="dxa"/>
            <w:tcBorders>
              <w:top w:val="single" w:color="FEFEFE" w:sz="8" w:space="0"/>
              <w:left w:val="single" w:color="FEFEFE" w:sz="8" w:space="0"/>
              <w:bottom w:val="single" w:color="82181A" w:sz="24" w:space="0"/>
              <w:right w:val="single" w:color="FEFEFE" w:sz="8" w:space="0"/>
            </w:tcBorders>
            <w:shd w:val="clear" w:color="auto" w:fill="FEFEFE"/>
            <w:vAlign w:val="center"/>
          </w:tcPr>
          <w:p>
            <w:pPr>
              <w:pStyle w:val="2"/>
              <w:ind w:left="0" w:leftChars="0" w:firstLine="0" w:firstLineChars="0"/>
              <w:jc w:val="center"/>
              <w:rPr>
                <w:rFonts w:ascii="宋体" w:hAnsi="宋体" w:eastAsia="宋体" w:cs="宋体"/>
                <w:b/>
                <w:bCs/>
                <w:color w:val="000000"/>
                <w:sz w:val="28"/>
                <w:szCs w:val="28"/>
              </w:rPr>
            </w:pPr>
            <w:r>
              <w:rPr>
                <w:rFonts w:hint="eastAsia" w:ascii="宋体" w:hAnsi="宋体" w:eastAsia="宋体" w:cs="宋体"/>
                <w:b/>
                <w:bCs/>
                <w:color w:val="000000"/>
                <w:sz w:val="28"/>
                <w:szCs w:val="28"/>
              </w:rPr>
              <w:t>时间</w:t>
            </w:r>
          </w:p>
        </w:tc>
        <w:tc>
          <w:tcPr>
            <w:tcW w:w="3871" w:type="dxa"/>
            <w:tcBorders>
              <w:top w:val="single" w:color="FEFEFE" w:sz="8" w:space="0"/>
              <w:left w:val="single" w:color="FEFEFE" w:sz="8" w:space="0"/>
              <w:bottom w:val="single" w:color="82181A" w:sz="24" w:space="0"/>
              <w:right w:val="single" w:color="FEFEFE" w:sz="8" w:space="0"/>
            </w:tcBorders>
            <w:shd w:val="clear" w:color="auto" w:fill="FEFEFE"/>
            <w:vAlign w:val="center"/>
          </w:tcPr>
          <w:p>
            <w:pPr>
              <w:pStyle w:val="2"/>
              <w:ind w:left="0" w:leftChars="0" w:firstLine="0" w:firstLineChars="0"/>
              <w:jc w:val="center"/>
              <w:rPr>
                <w:rFonts w:ascii="宋体" w:hAnsi="宋体" w:eastAsia="宋体" w:cs="宋体"/>
                <w:b/>
                <w:bCs/>
                <w:color w:val="000000"/>
                <w:sz w:val="28"/>
                <w:szCs w:val="28"/>
              </w:rPr>
            </w:pPr>
            <w:r>
              <w:rPr>
                <w:rFonts w:hint="eastAsia" w:ascii="宋体" w:hAnsi="宋体" w:eastAsia="宋体" w:cs="宋体"/>
                <w:b/>
                <w:bCs/>
                <w:color w:val="000000"/>
                <w:sz w:val="28"/>
                <w:szCs w:val="28"/>
              </w:rPr>
              <w:t>活动安排</w:t>
            </w:r>
          </w:p>
        </w:tc>
        <w:tc>
          <w:tcPr>
            <w:tcW w:w="2735" w:type="dxa"/>
            <w:tcBorders>
              <w:top w:val="single" w:color="FEFEFE" w:sz="8" w:space="0"/>
              <w:left w:val="single" w:color="FEFEFE" w:sz="8" w:space="0"/>
              <w:bottom w:val="single" w:color="82181A" w:sz="24" w:space="0"/>
              <w:right w:val="single" w:color="FEFEFE" w:sz="8" w:space="0"/>
            </w:tcBorders>
            <w:shd w:val="clear" w:color="auto" w:fill="FEFEFE"/>
            <w:vAlign w:val="center"/>
          </w:tcPr>
          <w:p>
            <w:pPr>
              <w:pStyle w:val="2"/>
              <w:ind w:left="0" w:leftChars="0" w:firstLine="0" w:firstLineChars="0"/>
              <w:jc w:val="center"/>
              <w:rPr>
                <w:rFonts w:ascii="宋体" w:hAnsi="宋体" w:eastAsia="宋体" w:cs="宋体"/>
                <w:b/>
                <w:bCs/>
                <w:color w:val="000000"/>
                <w:sz w:val="28"/>
                <w:szCs w:val="28"/>
              </w:rPr>
            </w:pPr>
            <w:r>
              <w:rPr>
                <w:rFonts w:hint="eastAsia" w:ascii="宋体" w:hAnsi="宋体" w:eastAsia="宋体" w:cs="宋体"/>
                <w:b/>
                <w:bCs/>
                <w:color w:val="000000"/>
                <w:sz w:val="28"/>
                <w:szCs w:val="28"/>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2" w:type="dxa"/>
            <w:tcBorders>
              <w:top w:val="single" w:color="82181A" w:sz="24" w:space="0"/>
              <w:left w:val="single" w:color="FEFEFE" w:sz="8" w:space="0"/>
              <w:bottom w:val="single" w:color="82181A" w:sz="8" w:space="0"/>
              <w:right w:val="single" w:color="FEFEFE" w:sz="8" w:space="0"/>
            </w:tcBorders>
            <w:shd w:val="clear" w:color="auto" w:fill="FEFEFE"/>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6.14</w:t>
            </w:r>
          </w:p>
        </w:tc>
        <w:tc>
          <w:tcPr>
            <w:tcW w:w="1707" w:type="dxa"/>
            <w:tcBorders>
              <w:top w:val="single" w:color="82181A" w:sz="24" w:space="0"/>
              <w:left w:val="single" w:color="FEFEFE" w:sz="8" w:space="0"/>
              <w:bottom w:val="single" w:color="82181A" w:sz="8" w:space="0"/>
              <w:right w:val="single" w:color="FEFEFE" w:sz="8" w:space="0"/>
            </w:tcBorders>
            <w:shd w:val="clear" w:color="auto" w:fill="FEFEFE"/>
            <w:vAlign w:val="center"/>
          </w:tcPr>
          <w:p>
            <w:pPr>
              <w:widowControl/>
              <w:ind w:firstLine="240" w:firstLineChars="100"/>
              <w:jc w:val="center"/>
              <w:textAlignment w:val="center"/>
              <w:rPr>
                <w:rFonts w:ascii="宋体" w:hAnsi="宋体" w:eastAsia="宋体" w:cs="宋体"/>
                <w:color w:val="000000"/>
                <w:sz w:val="24"/>
                <w:szCs w:val="24"/>
              </w:rPr>
            </w:pPr>
            <w:r>
              <w:rPr>
                <w:rStyle w:val="52"/>
                <w:rFonts w:hint="eastAsia"/>
                <w:color w:val="000000"/>
                <w:sz w:val="24"/>
                <w:szCs w:val="24"/>
                <w:lang w:bidi="ar"/>
              </w:rPr>
              <w:t>全天</w:t>
            </w:r>
          </w:p>
        </w:tc>
        <w:tc>
          <w:tcPr>
            <w:tcW w:w="3871" w:type="dxa"/>
            <w:tcBorders>
              <w:top w:val="single" w:color="82181A" w:sz="24" w:space="0"/>
              <w:left w:val="single" w:color="FEFEFE" w:sz="8" w:space="0"/>
              <w:bottom w:val="single" w:color="82181A" w:sz="8" w:space="0"/>
              <w:right w:val="single" w:color="FEFEFE" w:sz="8" w:space="0"/>
            </w:tcBorders>
            <w:shd w:val="clear" w:color="auto" w:fill="FEFEFE"/>
            <w:vAlign w:val="center"/>
          </w:tcPr>
          <w:p>
            <w:pPr>
              <w:widowControl/>
              <w:jc w:val="center"/>
              <w:textAlignment w:val="center"/>
              <w:rPr>
                <w:rFonts w:ascii="宋体" w:hAnsi="宋体" w:eastAsia="宋体" w:cs="宋体"/>
                <w:color w:val="000000"/>
                <w:sz w:val="24"/>
                <w:szCs w:val="24"/>
              </w:rPr>
            </w:pPr>
            <w:r>
              <w:rPr>
                <w:rStyle w:val="53"/>
                <w:rFonts w:hint="eastAsia"/>
                <w:color w:val="000000"/>
                <w:sz w:val="24"/>
                <w:szCs w:val="24"/>
                <w:lang w:bidi="ar"/>
              </w:rPr>
              <w:t>嘉宾报到</w:t>
            </w:r>
          </w:p>
        </w:tc>
        <w:tc>
          <w:tcPr>
            <w:tcW w:w="2735" w:type="dxa"/>
            <w:tcBorders>
              <w:top w:val="single" w:color="82181A" w:sz="24" w:space="0"/>
              <w:left w:val="single" w:color="FEFEFE" w:sz="8" w:space="0"/>
              <w:bottom w:val="single" w:color="82181A" w:sz="8" w:space="0"/>
              <w:right w:val="single" w:color="FEFEFE" w:sz="8" w:space="0"/>
            </w:tcBorders>
            <w:shd w:val="clear" w:color="auto" w:fill="FEFEFE"/>
            <w:vAlign w:val="center"/>
          </w:tcPr>
          <w:p>
            <w:pPr>
              <w:widowControl/>
              <w:jc w:val="center"/>
              <w:textAlignment w:val="center"/>
              <w:rPr>
                <w:rFonts w:ascii="宋体" w:hAnsi="宋体" w:eastAsia="宋体" w:cs="宋体"/>
                <w:color w:val="000000"/>
                <w:sz w:val="24"/>
                <w:szCs w:val="24"/>
              </w:rPr>
            </w:pPr>
            <w:r>
              <w:rPr>
                <w:rStyle w:val="54"/>
                <w:rFonts w:hint="eastAsia"/>
                <w:color w:val="000000"/>
                <w:sz w:val="24"/>
                <w:szCs w:val="24"/>
                <w:lang w:bidi="ar"/>
              </w:rPr>
              <w:t>各酒店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2" w:type="dxa"/>
            <w:vMerge w:val="restart"/>
            <w:tcBorders>
              <w:top w:val="single" w:color="82181A" w:sz="8" w:space="0"/>
              <w:left w:val="single" w:color="FEFEFE" w:sz="8" w:space="0"/>
              <w:bottom w:val="single" w:color="82181A" w:sz="8" w:space="0"/>
              <w:right w:val="single" w:color="FEFEFE" w:sz="8" w:space="0"/>
            </w:tcBorders>
            <w:shd w:val="clear" w:color="auto" w:fill="FEFEFE"/>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6.15</w:t>
            </w:r>
          </w:p>
        </w:tc>
        <w:tc>
          <w:tcPr>
            <w:tcW w:w="1707" w:type="dxa"/>
            <w:tcBorders>
              <w:top w:val="single" w:color="82181A" w:sz="8" w:space="0"/>
              <w:left w:val="single" w:color="FEFEFE" w:sz="8" w:space="0"/>
              <w:bottom w:val="single" w:color="82181A" w:sz="8" w:space="0"/>
              <w:right w:val="single" w:color="FEFEFE" w:sz="8" w:space="0"/>
            </w:tcBorders>
            <w:shd w:val="clear" w:color="auto" w:fill="FEFEFE"/>
            <w:vAlign w:val="center"/>
          </w:tcPr>
          <w:p>
            <w:pPr>
              <w:widowControl/>
              <w:jc w:val="center"/>
              <w:textAlignment w:val="center"/>
              <w:rPr>
                <w:rStyle w:val="56"/>
                <w:sz w:val="24"/>
                <w:szCs w:val="24"/>
                <w:lang w:bidi="ar"/>
              </w:rPr>
            </w:pPr>
            <w:r>
              <w:rPr>
                <w:rStyle w:val="55"/>
                <w:rFonts w:hint="eastAsia"/>
                <w:color w:val="000000"/>
                <w:sz w:val="24"/>
                <w:szCs w:val="24"/>
                <w:lang w:bidi="ar"/>
              </w:rPr>
              <w:t>9</w:t>
            </w:r>
            <w:r>
              <w:rPr>
                <w:rStyle w:val="56"/>
                <w:rFonts w:hint="eastAsia"/>
                <w:sz w:val="24"/>
                <w:szCs w:val="24"/>
                <w:lang w:bidi="ar"/>
              </w:rPr>
              <w:t>:30-12:00</w:t>
            </w:r>
          </w:p>
          <w:p>
            <w:pPr>
              <w:widowControl/>
              <w:jc w:val="center"/>
              <w:textAlignment w:val="center"/>
              <w:rPr>
                <w:rFonts w:ascii="宋体" w:hAnsi="宋体" w:eastAsia="宋体" w:cs="宋体"/>
                <w:color w:val="000000"/>
                <w:sz w:val="24"/>
                <w:szCs w:val="24"/>
              </w:rPr>
            </w:pPr>
            <w:r>
              <w:rPr>
                <w:rStyle w:val="57"/>
                <w:rFonts w:hint="eastAsia"/>
                <w:color w:val="000000"/>
                <w:sz w:val="24"/>
                <w:szCs w:val="24"/>
                <w:lang w:bidi="ar"/>
              </w:rPr>
              <w:t>1</w:t>
            </w:r>
            <w:r>
              <w:rPr>
                <w:rStyle w:val="56"/>
                <w:rFonts w:hint="eastAsia"/>
                <w:sz w:val="24"/>
                <w:szCs w:val="24"/>
                <w:lang w:bidi="ar"/>
              </w:rPr>
              <w:t>5:00</w:t>
            </w:r>
            <w:r>
              <w:rPr>
                <w:rStyle w:val="58"/>
                <w:rFonts w:hint="eastAsia"/>
                <w:color w:val="000000"/>
                <w:sz w:val="24"/>
                <w:szCs w:val="24"/>
                <w:lang w:bidi="ar"/>
              </w:rPr>
              <w:t>-</w:t>
            </w:r>
            <w:r>
              <w:rPr>
                <w:rStyle w:val="56"/>
                <w:rFonts w:hint="eastAsia"/>
                <w:sz w:val="24"/>
                <w:szCs w:val="24"/>
                <w:lang w:bidi="ar"/>
              </w:rPr>
              <w:t>17:30</w:t>
            </w:r>
          </w:p>
        </w:tc>
        <w:tc>
          <w:tcPr>
            <w:tcW w:w="3871" w:type="dxa"/>
            <w:tcBorders>
              <w:top w:val="single" w:color="82181A" w:sz="8" w:space="0"/>
              <w:left w:val="single" w:color="FEFEFE" w:sz="8" w:space="0"/>
              <w:bottom w:val="single" w:color="82181A" w:sz="8" w:space="0"/>
              <w:right w:val="single" w:color="FEFEFE" w:sz="8" w:space="0"/>
            </w:tcBorders>
            <w:shd w:val="clear" w:color="auto" w:fill="FEFEFE"/>
            <w:vAlign w:val="center"/>
          </w:tcPr>
          <w:p>
            <w:pPr>
              <w:widowControl/>
              <w:jc w:val="center"/>
              <w:textAlignment w:val="center"/>
              <w:rPr>
                <w:rStyle w:val="59"/>
                <w:color w:val="000000"/>
                <w:sz w:val="24"/>
                <w:szCs w:val="24"/>
                <w:lang w:bidi="ar"/>
              </w:rPr>
            </w:pPr>
            <w:r>
              <w:rPr>
                <w:rStyle w:val="59"/>
                <w:rFonts w:hint="eastAsia"/>
                <w:color w:val="000000"/>
                <w:sz w:val="24"/>
                <w:szCs w:val="24"/>
                <w:lang w:bidi="ar"/>
              </w:rPr>
              <w:t>上海合作组织国家</w:t>
            </w:r>
          </w:p>
          <w:p>
            <w:pPr>
              <w:widowControl/>
              <w:jc w:val="center"/>
              <w:textAlignment w:val="center"/>
              <w:rPr>
                <w:rFonts w:ascii="宋体" w:hAnsi="宋体" w:eastAsia="宋体" w:cs="宋体"/>
                <w:color w:val="000000"/>
                <w:sz w:val="24"/>
                <w:szCs w:val="24"/>
              </w:rPr>
            </w:pPr>
            <w:r>
              <w:rPr>
                <w:rStyle w:val="60"/>
                <w:rFonts w:hint="eastAsia"/>
                <w:color w:val="000000"/>
                <w:sz w:val="24"/>
                <w:szCs w:val="24"/>
                <w:lang w:bidi="ar"/>
              </w:rPr>
              <w:t>专场推介洽谈会</w:t>
            </w:r>
          </w:p>
        </w:tc>
        <w:tc>
          <w:tcPr>
            <w:tcW w:w="2735" w:type="dxa"/>
            <w:tcBorders>
              <w:top w:val="single" w:color="82181A" w:sz="8" w:space="0"/>
              <w:left w:val="single" w:color="FEFEFE" w:sz="8" w:space="0"/>
              <w:bottom w:val="single" w:color="82181A" w:sz="8" w:space="0"/>
              <w:right w:val="single" w:color="FEFEFE" w:sz="8" w:space="0"/>
            </w:tcBorders>
            <w:shd w:val="clear" w:color="auto" w:fill="FEFEFE"/>
            <w:vAlign w:val="center"/>
          </w:tcPr>
          <w:p>
            <w:pPr>
              <w:widowControl/>
              <w:jc w:val="center"/>
              <w:textAlignment w:val="center"/>
              <w:rPr>
                <w:rFonts w:ascii="宋体" w:hAnsi="宋体" w:eastAsia="宋体" w:cs="宋体"/>
                <w:color w:val="000000"/>
                <w:sz w:val="24"/>
                <w:szCs w:val="24"/>
              </w:rPr>
            </w:pPr>
            <w:r>
              <w:rPr>
                <w:rStyle w:val="61"/>
                <w:rFonts w:hint="eastAsia"/>
                <w:sz w:val="24"/>
                <w:szCs w:val="24"/>
                <w:lang w:bidi="ar"/>
              </w:rPr>
              <w:t>上合之珠国际博览中心A馆淮河厅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2" w:type="dxa"/>
            <w:vMerge w:val="continue"/>
            <w:tcBorders>
              <w:top w:val="single" w:color="82181A" w:sz="8" w:space="0"/>
              <w:left w:val="single" w:color="FEFEFE" w:sz="8" w:space="0"/>
              <w:bottom w:val="single" w:color="82181A" w:sz="8" w:space="0"/>
              <w:right w:val="single" w:color="FEFEFE" w:sz="8" w:space="0"/>
            </w:tcBorders>
            <w:shd w:val="clear" w:color="auto" w:fill="FEFEFE"/>
            <w:vAlign w:val="center"/>
          </w:tcPr>
          <w:p>
            <w:pPr>
              <w:pStyle w:val="2"/>
              <w:ind w:left="0" w:leftChars="0" w:firstLine="0" w:firstLineChars="0"/>
              <w:jc w:val="center"/>
              <w:rPr>
                <w:rFonts w:ascii="宋体" w:hAnsi="宋体" w:eastAsia="宋体" w:cs="宋体"/>
                <w:color w:val="000000"/>
                <w:sz w:val="24"/>
              </w:rPr>
            </w:pPr>
          </w:p>
        </w:tc>
        <w:tc>
          <w:tcPr>
            <w:tcW w:w="1707" w:type="dxa"/>
            <w:tcBorders>
              <w:top w:val="single" w:color="82181A" w:sz="8" w:space="0"/>
              <w:left w:val="single" w:color="FEFEFE" w:sz="8" w:space="0"/>
              <w:bottom w:val="single" w:color="82181A" w:sz="8" w:space="0"/>
              <w:right w:val="single" w:color="FEFEFE" w:sz="8" w:space="0"/>
            </w:tcBorders>
            <w:shd w:val="clear" w:color="auto" w:fill="FEFEFE"/>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9:30-11:30</w:t>
            </w:r>
          </w:p>
        </w:tc>
        <w:tc>
          <w:tcPr>
            <w:tcW w:w="3871" w:type="dxa"/>
            <w:tcBorders>
              <w:top w:val="single" w:color="82181A" w:sz="8" w:space="0"/>
              <w:left w:val="single" w:color="FEFEFE" w:sz="8" w:space="0"/>
              <w:bottom w:val="single" w:color="82181A" w:sz="8" w:space="0"/>
              <w:right w:val="single" w:color="FEFEFE" w:sz="8" w:space="0"/>
            </w:tcBorders>
            <w:shd w:val="clear" w:color="auto" w:fill="FEFEFE"/>
            <w:vAlign w:val="center"/>
          </w:tcPr>
          <w:p>
            <w:pPr>
              <w:widowControl/>
              <w:jc w:val="center"/>
              <w:textAlignment w:val="center"/>
              <w:rPr>
                <w:rStyle w:val="53"/>
                <w:color w:val="000000"/>
                <w:sz w:val="24"/>
                <w:szCs w:val="24"/>
                <w:lang w:bidi="ar"/>
              </w:rPr>
            </w:pPr>
            <w:r>
              <w:rPr>
                <w:rStyle w:val="62"/>
                <w:rFonts w:hint="eastAsia"/>
                <w:color w:val="000000"/>
                <w:sz w:val="24"/>
                <w:szCs w:val="24"/>
                <w:lang w:bidi="ar"/>
              </w:rPr>
              <w:t>绿色建筑及大宗</w:t>
            </w:r>
            <w:r>
              <w:rPr>
                <w:rStyle w:val="53"/>
                <w:rFonts w:hint="eastAsia"/>
                <w:color w:val="000000"/>
                <w:sz w:val="24"/>
                <w:szCs w:val="24"/>
                <w:lang w:bidi="ar"/>
              </w:rPr>
              <w:t>建材跨境贸易发展</w:t>
            </w:r>
          </w:p>
          <w:p>
            <w:pPr>
              <w:widowControl/>
              <w:jc w:val="center"/>
              <w:textAlignment w:val="center"/>
              <w:rPr>
                <w:rFonts w:ascii="宋体" w:hAnsi="宋体" w:eastAsia="宋体" w:cs="宋体"/>
                <w:color w:val="000000"/>
                <w:sz w:val="24"/>
                <w:szCs w:val="24"/>
              </w:rPr>
            </w:pPr>
            <w:r>
              <w:rPr>
                <w:rStyle w:val="63"/>
                <w:rFonts w:hint="eastAsia"/>
                <w:color w:val="000000"/>
                <w:sz w:val="24"/>
                <w:szCs w:val="24"/>
                <w:lang w:bidi="ar"/>
              </w:rPr>
              <w:t>产业对接会</w:t>
            </w:r>
          </w:p>
        </w:tc>
        <w:tc>
          <w:tcPr>
            <w:tcW w:w="2735" w:type="dxa"/>
            <w:tcBorders>
              <w:top w:val="single" w:color="82181A" w:sz="8" w:space="0"/>
              <w:left w:val="single" w:color="FEFEFE" w:sz="8" w:space="0"/>
              <w:bottom w:val="single" w:color="82181A" w:sz="8" w:space="0"/>
              <w:right w:val="single" w:color="FEFEFE" w:sz="8" w:space="0"/>
            </w:tcBorders>
            <w:shd w:val="clear" w:color="auto" w:fill="FEFEFE"/>
            <w:vAlign w:val="center"/>
          </w:tcPr>
          <w:p>
            <w:pPr>
              <w:widowControl/>
              <w:jc w:val="center"/>
              <w:textAlignment w:val="bottom"/>
              <w:rPr>
                <w:rFonts w:ascii="宋体" w:hAnsi="宋体" w:eastAsia="宋体" w:cs="宋体"/>
                <w:color w:val="000000"/>
                <w:sz w:val="24"/>
                <w:szCs w:val="24"/>
              </w:rPr>
            </w:pPr>
            <w:r>
              <w:rPr>
                <w:rStyle w:val="64"/>
                <w:rFonts w:hint="eastAsia"/>
                <w:color w:val="000000"/>
                <w:sz w:val="24"/>
                <w:szCs w:val="24"/>
                <w:lang w:bidi="ar"/>
              </w:rPr>
              <w:t>上合之珠国际</w:t>
            </w:r>
            <w:r>
              <w:rPr>
                <w:rStyle w:val="65"/>
                <w:rFonts w:hint="eastAsia"/>
                <w:color w:val="000000"/>
                <w:sz w:val="24"/>
                <w:szCs w:val="24"/>
                <w:lang w:bidi="ar"/>
              </w:rPr>
              <w:t>博览中心A馆</w:t>
            </w:r>
            <w:r>
              <w:rPr>
                <w:rStyle w:val="66"/>
                <w:rFonts w:hint="eastAsia"/>
                <w:color w:val="000000"/>
                <w:sz w:val="24"/>
                <w:szCs w:val="24"/>
                <w:lang w:bidi="ar"/>
              </w:rPr>
              <w:t>珠峰厅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2" w:type="dxa"/>
            <w:vMerge w:val="continue"/>
            <w:tcBorders>
              <w:top w:val="single" w:color="82181A" w:sz="8" w:space="0"/>
              <w:left w:val="single" w:color="FEFEFE" w:sz="8" w:space="0"/>
              <w:bottom w:val="single" w:color="82181A" w:sz="8" w:space="0"/>
              <w:right w:val="single" w:color="FEFEFE" w:sz="8" w:space="0"/>
            </w:tcBorders>
            <w:shd w:val="clear" w:color="auto" w:fill="FEFEFE"/>
            <w:vAlign w:val="center"/>
          </w:tcPr>
          <w:p>
            <w:pPr>
              <w:pStyle w:val="2"/>
              <w:ind w:left="0" w:leftChars="0" w:firstLine="0" w:firstLineChars="0"/>
              <w:jc w:val="center"/>
              <w:rPr>
                <w:rFonts w:ascii="宋体" w:hAnsi="宋体" w:eastAsia="宋体" w:cs="宋体"/>
                <w:color w:val="000000"/>
                <w:sz w:val="24"/>
              </w:rPr>
            </w:pPr>
          </w:p>
        </w:tc>
        <w:tc>
          <w:tcPr>
            <w:tcW w:w="1707" w:type="dxa"/>
            <w:tcBorders>
              <w:top w:val="single" w:color="82181A" w:sz="8" w:space="0"/>
              <w:left w:val="single" w:color="FEFEFE" w:sz="8" w:space="0"/>
              <w:bottom w:val="single" w:color="82181A" w:sz="8" w:space="0"/>
              <w:right w:val="single" w:color="FEFEFE" w:sz="8" w:space="0"/>
            </w:tcBorders>
            <w:shd w:val="clear" w:color="auto" w:fill="FEFEFE"/>
            <w:vAlign w:val="center"/>
          </w:tcPr>
          <w:p>
            <w:pPr>
              <w:widowControl/>
              <w:jc w:val="center"/>
              <w:textAlignment w:val="center"/>
              <w:rPr>
                <w:rFonts w:ascii="宋体" w:hAnsi="宋体" w:eastAsia="宋体" w:cs="宋体"/>
                <w:color w:val="000000"/>
                <w:sz w:val="24"/>
                <w:szCs w:val="24"/>
              </w:rPr>
            </w:pPr>
            <w:r>
              <w:rPr>
                <w:rStyle w:val="67"/>
                <w:rFonts w:hint="eastAsia"/>
                <w:color w:val="000000"/>
                <w:sz w:val="24"/>
                <w:szCs w:val="24"/>
                <w:lang w:bidi="ar"/>
              </w:rPr>
              <w:t>14:00-17:00</w:t>
            </w:r>
          </w:p>
        </w:tc>
        <w:tc>
          <w:tcPr>
            <w:tcW w:w="3871" w:type="dxa"/>
            <w:tcBorders>
              <w:top w:val="single" w:color="82181A" w:sz="8" w:space="0"/>
              <w:left w:val="single" w:color="FEFEFE" w:sz="8" w:space="0"/>
              <w:bottom w:val="single" w:color="82181A" w:sz="8" w:space="0"/>
              <w:right w:val="single" w:color="FEFEFE" w:sz="8" w:space="0"/>
            </w:tcBorders>
            <w:shd w:val="clear" w:color="auto" w:fill="FEFEFE"/>
            <w:vAlign w:val="center"/>
          </w:tcPr>
          <w:p>
            <w:pPr>
              <w:widowControl/>
              <w:jc w:val="center"/>
              <w:textAlignment w:val="center"/>
              <w:rPr>
                <w:rFonts w:ascii="宋体" w:hAnsi="宋体" w:eastAsia="宋体" w:cs="宋体"/>
                <w:color w:val="000000"/>
                <w:sz w:val="24"/>
                <w:szCs w:val="24"/>
              </w:rPr>
            </w:pPr>
            <w:r>
              <w:rPr>
                <w:rStyle w:val="68"/>
                <w:rFonts w:hint="eastAsia"/>
                <w:color w:val="000000"/>
                <w:sz w:val="24"/>
                <w:szCs w:val="24"/>
                <w:lang w:bidi="ar"/>
              </w:rPr>
              <w:t>跨境信用产业对接会</w:t>
            </w:r>
          </w:p>
        </w:tc>
        <w:tc>
          <w:tcPr>
            <w:tcW w:w="2735" w:type="dxa"/>
            <w:tcBorders>
              <w:top w:val="single" w:color="82181A" w:sz="8" w:space="0"/>
              <w:left w:val="single" w:color="FEFEFE" w:sz="8" w:space="0"/>
              <w:bottom w:val="single" w:color="82181A" w:sz="8" w:space="0"/>
              <w:right w:val="single" w:color="FEFEFE" w:sz="8" w:space="0"/>
            </w:tcBorders>
            <w:shd w:val="clear" w:color="auto" w:fill="FEFEFE"/>
            <w:vAlign w:val="center"/>
          </w:tcPr>
          <w:p>
            <w:pPr>
              <w:widowControl/>
              <w:jc w:val="center"/>
              <w:textAlignment w:val="center"/>
              <w:rPr>
                <w:rFonts w:ascii="宋体" w:hAnsi="宋体" w:eastAsia="宋体" w:cs="宋体"/>
                <w:color w:val="000000"/>
                <w:sz w:val="24"/>
                <w:szCs w:val="24"/>
              </w:rPr>
            </w:pPr>
            <w:r>
              <w:rPr>
                <w:rStyle w:val="64"/>
                <w:rFonts w:hint="eastAsia"/>
                <w:color w:val="000000"/>
                <w:sz w:val="24"/>
                <w:szCs w:val="24"/>
                <w:lang w:bidi="ar"/>
              </w:rPr>
              <w:t>上合之珠国际</w:t>
            </w:r>
            <w:r>
              <w:rPr>
                <w:rStyle w:val="65"/>
                <w:rFonts w:hint="eastAsia"/>
                <w:color w:val="000000"/>
                <w:sz w:val="24"/>
                <w:szCs w:val="24"/>
                <w:lang w:bidi="ar"/>
              </w:rPr>
              <w:t>博览中心A馆</w:t>
            </w:r>
            <w:r>
              <w:rPr>
                <w:rStyle w:val="66"/>
                <w:rFonts w:hint="eastAsia"/>
                <w:color w:val="000000"/>
                <w:sz w:val="24"/>
                <w:szCs w:val="24"/>
                <w:lang w:bidi="ar"/>
              </w:rPr>
              <w:t>珠峰厅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2" w:type="dxa"/>
            <w:vMerge w:val="continue"/>
            <w:tcBorders>
              <w:top w:val="single" w:color="82181A" w:sz="8" w:space="0"/>
              <w:left w:val="single" w:color="FEFEFE" w:sz="8" w:space="0"/>
              <w:bottom w:val="single" w:color="82181A" w:sz="8" w:space="0"/>
              <w:right w:val="single" w:color="FEFEFE" w:sz="8" w:space="0"/>
            </w:tcBorders>
            <w:shd w:val="clear" w:color="auto" w:fill="FEFEFE"/>
            <w:vAlign w:val="center"/>
          </w:tcPr>
          <w:p>
            <w:pPr>
              <w:pStyle w:val="2"/>
              <w:ind w:left="0" w:leftChars="0" w:firstLine="0" w:firstLineChars="0"/>
              <w:jc w:val="center"/>
              <w:rPr>
                <w:rFonts w:ascii="宋体" w:hAnsi="宋体" w:eastAsia="宋体" w:cs="宋体"/>
                <w:color w:val="000000"/>
                <w:sz w:val="24"/>
              </w:rPr>
            </w:pPr>
          </w:p>
        </w:tc>
        <w:tc>
          <w:tcPr>
            <w:tcW w:w="1707" w:type="dxa"/>
            <w:tcBorders>
              <w:top w:val="single" w:color="82181A" w:sz="8" w:space="0"/>
              <w:left w:val="single" w:color="FEFEFE" w:sz="8" w:space="0"/>
              <w:bottom w:val="single" w:color="82181A" w:sz="8" w:space="0"/>
              <w:right w:val="single" w:color="FEFEFE" w:sz="8" w:space="0"/>
            </w:tcBorders>
            <w:shd w:val="clear" w:color="auto" w:fill="FEFEFE"/>
            <w:vAlign w:val="center"/>
          </w:tcPr>
          <w:p>
            <w:pPr>
              <w:widowControl/>
              <w:jc w:val="center"/>
              <w:textAlignment w:val="center"/>
              <w:rPr>
                <w:rFonts w:ascii="宋体" w:hAnsi="宋体" w:eastAsia="宋体" w:cs="宋体"/>
                <w:b/>
                <w:bCs/>
                <w:color w:val="000000"/>
                <w:sz w:val="24"/>
                <w:szCs w:val="24"/>
              </w:rPr>
            </w:pPr>
            <w:r>
              <w:rPr>
                <w:rStyle w:val="69"/>
                <w:rFonts w:hint="eastAsia"/>
                <w:b/>
                <w:bCs/>
                <w:color w:val="000000"/>
                <w:sz w:val="24"/>
                <w:szCs w:val="24"/>
                <w:lang w:bidi="ar"/>
              </w:rPr>
              <w:t>1</w:t>
            </w:r>
            <w:r>
              <w:rPr>
                <w:rStyle w:val="70"/>
                <w:rFonts w:hint="eastAsia"/>
                <w:b/>
                <w:bCs/>
                <w:color w:val="000000"/>
                <w:sz w:val="24"/>
                <w:szCs w:val="24"/>
                <w:lang w:bidi="ar"/>
              </w:rPr>
              <w:t>6</w:t>
            </w:r>
            <w:r>
              <w:rPr>
                <w:rStyle w:val="71"/>
                <w:rFonts w:hint="eastAsia"/>
                <w:b/>
                <w:bCs/>
                <w:color w:val="000000"/>
                <w:sz w:val="24"/>
                <w:szCs w:val="24"/>
                <w:lang w:bidi="ar"/>
              </w:rPr>
              <w:t>:00-17</w:t>
            </w:r>
            <w:r>
              <w:rPr>
                <w:rStyle w:val="72"/>
                <w:rFonts w:hint="eastAsia"/>
                <w:b/>
                <w:bCs/>
                <w:color w:val="000000"/>
                <w:sz w:val="24"/>
                <w:szCs w:val="24"/>
                <w:lang w:bidi="ar"/>
              </w:rPr>
              <w:t>:30</w:t>
            </w:r>
          </w:p>
        </w:tc>
        <w:tc>
          <w:tcPr>
            <w:tcW w:w="3871" w:type="dxa"/>
            <w:tcBorders>
              <w:top w:val="single" w:color="82181A" w:sz="8" w:space="0"/>
              <w:left w:val="single" w:color="FEFEFE" w:sz="8" w:space="0"/>
              <w:bottom w:val="single" w:color="82181A" w:sz="8" w:space="0"/>
              <w:right w:val="single" w:color="FEFEFE" w:sz="8" w:space="0"/>
            </w:tcBorders>
            <w:shd w:val="clear" w:color="auto" w:fill="FEFEFE"/>
            <w:vAlign w:val="center"/>
          </w:tcPr>
          <w:p>
            <w:pPr>
              <w:widowControl/>
              <w:jc w:val="center"/>
              <w:textAlignment w:val="center"/>
              <w:rPr>
                <w:rStyle w:val="73"/>
                <w:b/>
                <w:bCs/>
                <w:color w:val="000000"/>
                <w:sz w:val="24"/>
                <w:szCs w:val="24"/>
                <w:lang w:bidi="ar"/>
              </w:rPr>
            </w:pPr>
            <w:r>
              <w:rPr>
                <w:rStyle w:val="56"/>
                <w:rFonts w:hint="eastAsia"/>
                <w:b/>
                <w:bCs/>
                <w:sz w:val="24"/>
                <w:szCs w:val="24"/>
                <w:lang w:bidi="ar"/>
              </w:rPr>
              <w:t>上海合作组织</w:t>
            </w:r>
            <w:r>
              <w:rPr>
                <w:rStyle w:val="73"/>
                <w:rFonts w:hint="eastAsia"/>
                <w:b/>
                <w:bCs/>
                <w:color w:val="000000"/>
                <w:sz w:val="24"/>
                <w:szCs w:val="24"/>
                <w:lang w:bidi="ar"/>
              </w:rPr>
              <w:t>产业链供应链论坛</w:t>
            </w:r>
          </w:p>
          <w:p>
            <w:pPr>
              <w:widowControl/>
              <w:jc w:val="center"/>
              <w:textAlignment w:val="center"/>
              <w:rPr>
                <w:rStyle w:val="74"/>
                <w:b/>
                <w:bCs/>
                <w:color w:val="000000"/>
                <w:sz w:val="24"/>
                <w:szCs w:val="24"/>
                <w:lang w:bidi="ar"/>
              </w:rPr>
            </w:pPr>
            <w:r>
              <w:rPr>
                <w:rStyle w:val="74"/>
                <w:rFonts w:hint="eastAsia"/>
                <w:b/>
                <w:bCs/>
                <w:color w:val="000000"/>
                <w:sz w:val="24"/>
                <w:szCs w:val="24"/>
                <w:lang w:bidi="ar"/>
              </w:rPr>
              <w:t>暨2023上海合作组织</w:t>
            </w:r>
          </w:p>
          <w:p>
            <w:pPr>
              <w:widowControl/>
              <w:jc w:val="center"/>
              <w:textAlignment w:val="center"/>
              <w:rPr>
                <w:rFonts w:ascii="宋体" w:hAnsi="宋体" w:eastAsia="宋体" w:cs="宋体"/>
                <w:b/>
                <w:bCs/>
                <w:color w:val="000000"/>
                <w:sz w:val="24"/>
                <w:szCs w:val="24"/>
              </w:rPr>
            </w:pPr>
            <w:r>
              <w:rPr>
                <w:rStyle w:val="75"/>
                <w:rFonts w:hint="eastAsia"/>
                <w:b/>
                <w:bCs/>
                <w:color w:val="000000"/>
                <w:sz w:val="24"/>
                <w:szCs w:val="24"/>
                <w:lang w:bidi="ar"/>
              </w:rPr>
              <w:t>国际投资贸易博览会</w:t>
            </w:r>
            <w:r>
              <w:rPr>
                <w:rStyle w:val="68"/>
                <w:rFonts w:hint="eastAsia"/>
                <w:b/>
                <w:bCs/>
                <w:color w:val="000000"/>
                <w:sz w:val="24"/>
                <w:szCs w:val="24"/>
                <w:lang w:bidi="ar"/>
              </w:rPr>
              <w:t>开幕式</w:t>
            </w:r>
          </w:p>
        </w:tc>
        <w:tc>
          <w:tcPr>
            <w:tcW w:w="2735" w:type="dxa"/>
            <w:tcBorders>
              <w:top w:val="single" w:color="82181A" w:sz="8" w:space="0"/>
              <w:left w:val="single" w:color="FEFEFE" w:sz="8" w:space="0"/>
              <w:bottom w:val="single" w:color="82181A" w:sz="8" w:space="0"/>
              <w:right w:val="single" w:color="FEFEFE" w:sz="8" w:space="0"/>
            </w:tcBorders>
            <w:shd w:val="clear" w:color="auto" w:fill="FEFEFE"/>
            <w:vAlign w:val="center"/>
          </w:tcPr>
          <w:p>
            <w:pPr>
              <w:widowControl/>
              <w:jc w:val="center"/>
              <w:textAlignment w:val="center"/>
              <w:rPr>
                <w:rFonts w:ascii="宋体" w:hAnsi="宋体" w:eastAsia="宋体" w:cs="宋体"/>
                <w:b/>
                <w:bCs/>
                <w:color w:val="000000"/>
                <w:sz w:val="24"/>
                <w:szCs w:val="24"/>
              </w:rPr>
            </w:pPr>
            <w:r>
              <w:rPr>
                <w:rStyle w:val="76"/>
                <w:rFonts w:hint="eastAsia"/>
                <w:b/>
                <w:bCs/>
                <w:color w:val="000000"/>
                <w:sz w:val="24"/>
                <w:szCs w:val="24"/>
                <w:lang w:bidi="ar"/>
              </w:rPr>
              <w:t>上合之珠国际</w:t>
            </w:r>
            <w:r>
              <w:rPr>
                <w:rStyle w:val="77"/>
                <w:rFonts w:hint="eastAsia"/>
                <w:b/>
                <w:bCs/>
                <w:color w:val="000000"/>
                <w:sz w:val="24"/>
                <w:szCs w:val="24"/>
                <w:lang w:bidi="ar"/>
              </w:rPr>
              <w:t>博览中心A馆</w:t>
            </w:r>
            <w:r>
              <w:rPr>
                <w:rStyle w:val="78"/>
                <w:rFonts w:hint="eastAsia"/>
                <w:b/>
                <w:bCs/>
                <w:color w:val="000000"/>
                <w:sz w:val="24"/>
                <w:szCs w:val="24"/>
                <w:lang w:bidi="ar"/>
              </w:rPr>
              <w:t>黄河厅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2" w:type="dxa"/>
            <w:vMerge w:val="continue"/>
            <w:tcBorders>
              <w:top w:val="single" w:color="82181A" w:sz="8" w:space="0"/>
              <w:left w:val="single" w:color="FEFEFE" w:sz="8" w:space="0"/>
              <w:bottom w:val="single" w:color="82181A" w:sz="8" w:space="0"/>
              <w:right w:val="single" w:color="FEFEFE" w:sz="8" w:space="0"/>
            </w:tcBorders>
            <w:shd w:val="clear" w:color="auto" w:fill="FEFEFE"/>
            <w:vAlign w:val="center"/>
          </w:tcPr>
          <w:p>
            <w:pPr>
              <w:pStyle w:val="2"/>
              <w:ind w:left="0" w:leftChars="0" w:firstLine="0" w:firstLineChars="0"/>
              <w:jc w:val="center"/>
              <w:rPr>
                <w:rFonts w:ascii="宋体" w:hAnsi="宋体" w:eastAsia="宋体" w:cs="宋体"/>
                <w:color w:val="000000"/>
                <w:sz w:val="24"/>
              </w:rPr>
            </w:pPr>
          </w:p>
        </w:tc>
        <w:tc>
          <w:tcPr>
            <w:tcW w:w="1707" w:type="dxa"/>
            <w:tcBorders>
              <w:top w:val="single" w:color="82181A" w:sz="8" w:space="0"/>
              <w:left w:val="single" w:color="FEFEFE" w:sz="8" w:space="0"/>
              <w:bottom w:val="single" w:color="82181A" w:sz="8" w:space="0"/>
              <w:right w:val="single" w:color="FEFEFE" w:sz="8" w:space="0"/>
            </w:tcBorders>
            <w:shd w:val="clear" w:color="auto" w:fill="FEFEFE"/>
            <w:vAlign w:val="center"/>
          </w:tcPr>
          <w:p>
            <w:pPr>
              <w:widowControl/>
              <w:jc w:val="center"/>
              <w:textAlignment w:val="center"/>
              <w:rPr>
                <w:rFonts w:ascii="宋体" w:hAnsi="宋体" w:eastAsia="宋体" w:cs="宋体"/>
                <w:color w:val="000000"/>
                <w:sz w:val="24"/>
                <w:szCs w:val="24"/>
              </w:rPr>
            </w:pPr>
            <w:r>
              <w:rPr>
                <w:rStyle w:val="79"/>
                <w:rFonts w:hint="eastAsia"/>
                <w:color w:val="000000"/>
                <w:sz w:val="24"/>
                <w:szCs w:val="24"/>
                <w:lang w:bidi="ar"/>
              </w:rPr>
              <w:t>1</w:t>
            </w:r>
            <w:r>
              <w:rPr>
                <w:rStyle w:val="80"/>
                <w:rFonts w:hint="eastAsia"/>
                <w:color w:val="000000"/>
                <w:sz w:val="24"/>
                <w:szCs w:val="24"/>
                <w:lang w:bidi="ar"/>
              </w:rPr>
              <w:t>7</w:t>
            </w:r>
            <w:r>
              <w:rPr>
                <w:rStyle w:val="56"/>
                <w:rFonts w:hint="eastAsia"/>
                <w:sz w:val="24"/>
                <w:szCs w:val="24"/>
                <w:lang w:bidi="ar"/>
              </w:rPr>
              <w:t>:</w:t>
            </w:r>
            <w:r>
              <w:rPr>
                <w:rStyle w:val="81"/>
                <w:rFonts w:hint="eastAsia"/>
                <w:color w:val="000000"/>
                <w:sz w:val="24"/>
                <w:szCs w:val="24"/>
                <w:lang w:bidi="ar"/>
              </w:rPr>
              <w:t>30-</w:t>
            </w:r>
            <w:r>
              <w:rPr>
                <w:rStyle w:val="82"/>
                <w:rFonts w:hint="eastAsia"/>
                <w:color w:val="000000"/>
                <w:sz w:val="24"/>
                <w:szCs w:val="24"/>
                <w:lang w:bidi="ar"/>
              </w:rPr>
              <w:t>19</w:t>
            </w:r>
            <w:r>
              <w:rPr>
                <w:rStyle w:val="83"/>
                <w:rFonts w:hint="eastAsia"/>
                <w:color w:val="000000"/>
                <w:sz w:val="24"/>
                <w:szCs w:val="24"/>
                <w:lang w:bidi="ar"/>
              </w:rPr>
              <w:t>:00</w:t>
            </w:r>
          </w:p>
        </w:tc>
        <w:tc>
          <w:tcPr>
            <w:tcW w:w="3871" w:type="dxa"/>
            <w:tcBorders>
              <w:top w:val="single" w:color="82181A" w:sz="8" w:space="0"/>
              <w:left w:val="single" w:color="FEFEFE" w:sz="8" w:space="0"/>
              <w:bottom w:val="single" w:color="82181A" w:sz="8" w:space="0"/>
              <w:right w:val="single" w:color="FEFEFE" w:sz="8" w:space="0"/>
            </w:tcBorders>
            <w:shd w:val="clear" w:color="auto" w:fill="FEFEFE"/>
            <w:vAlign w:val="center"/>
          </w:tcPr>
          <w:p>
            <w:pPr>
              <w:widowControl/>
              <w:jc w:val="center"/>
              <w:textAlignment w:val="center"/>
              <w:rPr>
                <w:rFonts w:ascii="宋体" w:hAnsi="宋体" w:eastAsia="宋体" w:cs="宋体"/>
                <w:color w:val="000000"/>
                <w:sz w:val="24"/>
                <w:szCs w:val="24"/>
              </w:rPr>
            </w:pPr>
            <w:r>
              <w:rPr>
                <w:rStyle w:val="84"/>
                <w:rFonts w:hint="eastAsia"/>
                <w:color w:val="000000"/>
                <w:sz w:val="24"/>
                <w:szCs w:val="24"/>
                <w:lang w:bidi="ar"/>
              </w:rPr>
              <w:t>上海合作组织日"</w:t>
            </w:r>
            <w:r>
              <w:rPr>
                <w:rStyle w:val="85"/>
                <w:rFonts w:hint="eastAsia"/>
                <w:color w:val="000000"/>
                <w:sz w:val="24"/>
                <w:szCs w:val="24"/>
                <w:lang w:bidi="ar"/>
              </w:rPr>
              <w:t>庆祝活动</w:t>
            </w:r>
          </w:p>
        </w:tc>
        <w:tc>
          <w:tcPr>
            <w:tcW w:w="2735" w:type="dxa"/>
            <w:tcBorders>
              <w:top w:val="single" w:color="82181A" w:sz="8" w:space="0"/>
              <w:left w:val="single" w:color="FEFEFE" w:sz="8" w:space="0"/>
              <w:bottom w:val="single" w:color="82181A" w:sz="8" w:space="0"/>
              <w:right w:val="single" w:color="FEFEFE" w:sz="8" w:space="0"/>
            </w:tcBorders>
            <w:shd w:val="clear" w:color="auto" w:fill="FEFEFE"/>
            <w:vAlign w:val="center"/>
          </w:tcPr>
          <w:p>
            <w:pPr>
              <w:widowControl/>
              <w:jc w:val="center"/>
              <w:textAlignment w:val="center"/>
              <w:rPr>
                <w:rFonts w:ascii="宋体" w:hAnsi="宋体" w:eastAsia="宋体" w:cs="宋体"/>
                <w:color w:val="000000"/>
                <w:sz w:val="24"/>
                <w:szCs w:val="24"/>
              </w:rPr>
            </w:pPr>
            <w:r>
              <w:rPr>
                <w:rStyle w:val="61"/>
                <w:rFonts w:hint="eastAsia"/>
                <w:sz w:val="24"/>
                <w:szCs w:val="24"/>
                <w:lang w:bidi="ar"/>
              </w:rPr>
              <w:t>上合之珠国际博览中心A馆泰山厅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2" w:type="dxa"/>
            <w:vMerge w:val="restart"/>
            <w:tcBorders>
              <w:top w:val="single" w:color="82181A" w:sz="8" w:space="0"/>
              <w:left w:val="single" w:color="FEFEFE" w:sz="8" w:space="0"/>
              <w:bottom w:val="single" w:color="82181A" w:sz="8" w:space="0"/>
              <w:right w:val="single" w:color="FEFEFE" w:sz="8" w:space="0"/>
            </w:tcBorders>
            <w:shd w:val="clear" w:color="auto" w:fill="FEFEFE"/>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6.16</w:t>
            </w:r>
          </w:p>
        </w:tc>
        <w:tc>
          <w:tcPr>
            <w:tcW w:w="1707" w:type="dxa"/>
            <w:tcBorders>
              <w:top w:val="single" w:color="82181A" w:sz="8" w:space="0"/>
              <w:left w:val="single" w:color="FEFEFE" w:sz="8" w:space="0"/>
              <w:bottom w:val="single" w:color="82181A" w:sz="8" w:space="0"/>
              <w:right w:val="single" w:color="FEFEFE" w:sz="8" w:space="0"/>
            </w:tcBorders>
            <w:shd w:val="clear" w:color="auto" w:fill="FEFEFE"/>
            <w:vAlign w:val="center"/>
          </w:tcPr>
          <w:p>
            <w:pPr>
              <w:widowControl/>
              <w:jc w:val="center"/>
              <w:textAlignment w:val="center"/>
              <w:rPr>
                <w:rFonts w:ascii="宋体" w:hAnsi="宋体" w:eastAsia="宋体" w:cs="宋体"/>
                <w:color w:val="000000"/>
                <w:sz w:val="24"/>
                <w:szCs w:val="24"/>
              </w:rPr>
            </w:pPr>
            <w:r>
              <w:rPr>
                <w:rStyle w:val="86"/>
                <w:rFonts w:hint="eastAsia"/>
                <w:color w:val="000000"/>
                <w:sz w:val="24"/>
                <w:szCs w:val="24"/>
                <w:lang w:bidi="ar"/>
              </w:rPr>
              <w:t>9:00-12:00</w:t>
            </w:r>
          </w:p>
        </w:tc>
        <w:tc>
          <w:tcPr>
            <w:tcW w:w="3871" w:type="dxa"/>
            <w:tcBorders>
              <w:top w:val="single" w:color="82181A" w:sz="8" w:space="0"/>
              <w:left w:val="single" w:color="FEFEFE" w:sz="8" w:space="0"/>
              <w:bottom w:val="single" w:color="82181A" w:sz="8" w:space="0"/>
              <w:right w:val="single" w:color="FEFEFE" w:sz="8" w:space="0"/>
            </w:tcBorders>
            <w:shd w:val="clear" w:color="auto" w:fill="FEFEFE"/>
            <w:vAlign w:val="center"/>
          </w:tcPr>
          <w:p>
            <w:pPr>
              <w:widowControl/>
              <w:jc w:val="center"/>
              <w:textAlignment w:val="center"/>
              <w:rPr>
                <w:rFonts w:ascii="宋体" w:hAnsi="宋体" w:eastAsia="宋体" w:cs="宋体"/>
                <w:color w:val="000000"/>
                <w:sz w:val="24"/>
                <w:szCs w:val="24"/>
              </w:rPr>
            </w:pPr>
            <w:r>
              <w:rPr>
                <w:rStyle w:val="87"/>
                <w:rFonts w:hint="eastAsia"/>
                <w:color w:val="000000"/>
                <w:sz w:val="24"/>
                <w:szCs w:val="24"/>
                <w:lang w:bidi="ar"/>
              </w:rPr>
              <w:t>数字城市与智慧</w:t>
            </w:r>
            <w:r>
              <w:rPr>
                <w:rStyle w:val="88"/>
                <w:rFonts w:hint="eastAsia"/>
                <w:color w:val="000000"/>
                <w:sz w:val="24"/>
                <w:szCs w:val="24"/>
                <w:lang w:bidi="ar"/>
              </w:rPr>
              <w:t>生态平行论坛</w:t>
            </w:r>
          </w:p>
        </w:tc>
        <w:tc>
          <w:tcPr>
            <w:tcW w:w="2735" w:type="dxa"/>
            <w:tcBorders>
              <w:top w:val="single" w:color="82181A" w:sz="8" w:space="0"/>
              <w:left w:val="single" w:color="FEFEFE" w:sz="8" w:space="0"/>
              <w:bottom w:val="single" w:color="82181A" w:sz="8" w:space="0"/>
              <w:right w:val="single" w:color="FEFEFE" w:sz="8" w:space="0"/>
            </w:tcBorders>
            <w:shd w:val="clear" w:color="auto" w:fill="FEFEFE"/>
            <w:vAlign w:val="center"/>
          </w:tcPr>
          <w:p>
            <w:pPr>
              <w:widowControl/>
              <w:jc w:val="center"/>
              <w:textAlignment w:val="center"/>
              <w:rPr>
                <w:rFonts w:ascii="宋体" w:hAnsi="宋体" w:eastAsia="宋体" w:cs="宋体"/>
                <w:color w:val="000000"/>
                <w:sz w:val="24"/>
                <w:szCs w:val="24"/>
              </w:rPr>
            </w:pPr>
            <w:r>
              <w:rPr>
                <w:rStyle w:val="61"/>
                <w:rFonts w:hint="eastAsia"/>
                <w:sz w:val="24"/>
                <w:szCs w:val="24"/>
                <w:lang w:bidi="ar"/>
              </w:rPr>
              <w:t>上合之珠国际博览中心A馆淮河厅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2" w:type="dxa"/>
            <w:vMerge w:val="continue"/>
            <w:tcBorders>
              <w:top w:val="single" w:color="82181A" w:sz="8" w:space="0"/>
              <w:left w:val="single" w:color="FEFEFE" w:sz="8" w:space="0"/>
              <w:bottom w:val="single" w:color="82181A" w:sz="8" w:space="0"/>
              <w:right w:val="single" w:color="FEFEFE" w:sz="8" w:space="0"/>
            </w:tcBorders>
            <w:shd w:val="clear" w:color="auto" w:fill="FEFEFE"/>
            <w:vAlign w:val="center"/>
          </w:tcPr>
          <w:p>
            <w:pPr>
              <w:pStyle w:val="2"/>
              <w:ind w:left="0" w:leftChars="0" w:firstLine="0" w:firstLineChars="0"/>
              <w:jc w:val="center"/>
              <w:rPr>
                <w:rFonts w:ascii="宋体" w:hAnsi="宋体" w:eastAsia="宋体" w:cs="宋体"/>
                <w:color w:val="000000"/>
                <w:sz w:val="24"/>
              </w:rPr>
            </w:pPr>
          </w:p>
        </w:tc>
        <w:tc>
          <w:tcPr>
            <w:tcW w:w="1707" w:type="dxa"/>
            <w:tcBorders>
              <w:top w:val="single" w:color="82181A" w:sz="8" w:space="0"/>
              <w:left w:val="single" w:color="FEFEFE" w:sz="8" w:space="0"/>
              <w:bottom w:val="single" w:color="82181A" w:sz="8" w:space="0"/>
              <w:right w:val="single" w:color="FEFEFE" w:sz="8" w:space="0"/>
            </w:tcBorders>
            <w:shd w:val="clear" w:color="auto" w:fill="FEFEFE"/>
            <w:vAlign w:val="center"/>
          </w:tcPr>
          <w:p>
            <w:pPr>
              <w:pStyle w:val="2"/>
              <w:ind w:left="0" w:leftChars="0" w:firstLine="0" w:firstLineChars="0"/>
              <w:jc w:val="center"/>
              <w:rPr>
                <w:rFonts w:ascii="宋体" w:hAnsi="宋体" w:eastAsia="宋体" w:cs="宋体"/>
                <w:color w:val="000000"/>
                <w:sz w:val="24"/>
              </w:rPr>
            </w:pPr>
            <w:r>
              <w:rPr>
                <w:rStyle w:val="89"/>
                <w:rFonts w:hint="eastAsia"/>
                <w:color w:val="000000"/>
                <w:sz w:val="24"/>
                <w:szCs w:val="24"/>
                <w:lang w:bidi="ar"/>
              </w:rPr>
              <w:t>9:30-12:00</w:t>
            </w:r>
          </w:p>
        </w:tc>
        <w:tc>
          <w:tcPr>
            <w:tcW w:w="3871" w:type="dxa"/>
            <w:tcBorders>
              <w:top w:val="single" w:color="82181A" w:sz="8" w:space="0"/>
              <w:left w:val="single" w:color="FEFEFE" w:sz="8" w:space="0"/>
              <w:bottom w:val="single" w:color="82181A" w:sz="8" w:space="0"/>
              <w:right w:val="single" w:color="FEFEFE" w:sz="8" w:space="0"/>
            </w:tcBorders>
            <w:shd w:val="clear" w:color="auto" w:fill="FEFEFE"/>
            <w:vAlign w:val="center"/>
          </w:tcPr>
          <w:p>
            <w:pPr>
              <w:widowControl/>
              <w:jc w:val="center"/>
              <w:textAlignment w:val="bottom"/>
              <w:rPr>
                <w:rFonts w:ascii="宋体" w:hAnsi="宋体" w:eastAsia="宋体" w:cs="宋体"/>
                <w:color w:val="000000"/>
                <w:sz w:val="24"/>
                <w:szCs w:val="24"/>
              </w:rPr>
            </w:pPr>
            <w:r>
              <w:rPr>
                <w:rStyle w:val="74"/>
                <w:rFonts w:hint="eastAsia"/>
                <w:color w:val="000000"/>
                <w:sz w:val="24"/>
                <w:szCs w:val="24"/>
                <w:lang w:bidi="ar"/>
              </w:rPr>
              <w:t>物流与贸易</w:t>
            </w:r>
            <w:r>
              <w:rPr>
                <w:rStyle w:val="73"/>
                <w:rFonts w:hint="eastAsia"/>
                <w:color w:val="000000"/>
                <w:sz w:val="24"/>
                <w:szCs w:val="24"/>
                <w:lang w:bidi="ar"/>
              </w:rPr>
              <w:t>平行论坛</w:t>
            </w:r>
          </w:p>
        </w:tc>
        <w:tc>
          <w:tcPr>
            <w:tcW w:w="2735" w:type="dxa"/>
            <w:tcBorders>
              <w:top w:val="single" w:color="82181A" w:sz="8" w:space="0"/>
              <w:left w:val="single" w:color="FEFEFE" w:sz="8" w:space="0"/>
              <w:bottom w:val="single" w:color="82181A" w:sz="8" w:space="0"/>
              <w:right w:val="single" w:color="FEFEFE" w:sz="8" w:space="0"/>
            </w:tcBorders>
            <w:shd w:val="clear" w:color="auto" w:fill="FEFEFE"/>
            <w:vAlign w:val="center"/>
          </w:tcPr>
          <w:p>
            <w:pPr>
              <w:widowControl/>
              <w:jc w:val="center"/>
              <w:textAlignment w:val="bottom"/>
              <w:rPr>
                <w:rFonts w:ascii="宋体" w:hAnsi="宋体" w:eastAsia="宋体" w:cs="宋体"/>
                <w:color w:val="000000"/>
                <w:sz w:val="24"/>
                <w:szCs w:val="24"/>
              </w:rPr>
            </w:pPr>
            <w:r>
              <w:rPr>
                <w:rStyle w:val="90"/>
                <w:rFonts w:hint="eastAsia"/>
                <w:color w:val="000000"/>
                <w:sz w:val="24"/>
                <w:szCs w:val="24"/>
                <w:lang w:bidi="ar"/>
              </w:rPr>
              <w:t>上合之珠国际</w:t>
            </w:r>
            <w:r>
              <w:rPr>
                <w:rStyle w:val="65"/>
                <w:rFonts w:hint="eastAsia"/>
                <w:color w:val="000000"/>
                <w:sz w:val="24"/>
                <w:szCs w:val="24"/>
                <w:lang w:bidi="ar"/>
              </w:rPr>
              <w:t>博览中心A馆</w:t>
            </w:r>
            <w:r>
              <w:rPr>
                <w:rStyle w:val="91"/>
                <w:rFonts w:hint="eastAsia"/>
                <w:color w:val="000000"/>
                <w:sz w:val="24"/>
                <w:szCs w:val="24"/>
                <w:lang w:bidi="ar"/>
              </w:rPr>
              <w:t>黄河厅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2" w:type="dxa"/>
            <w:vMerge w:val="continue"/>
            <w:tcBorders>
              <w:top w:val="single" w:color="82181A" w:sz="8" w:space="0"/>
              <w:left w:val="single" w:color="FEFEFE" w:sz="8" w:space="0"/>
              <w:bottom w:val="single" w:color="82181A" w:sz="8" w:space="0"/>
              <w:right w:val="single" w:color="FEFEFE" w:sz="8" w:space="0"/>
            </w:tcBorders>
            <w:shd w:val="clear" w:color="auto" w:fill="FEFEFE"/>
            <w:vAlign w:val="center"/>
          </w:tcPr>
          <w:p>
            <w:pPr>
              <w:pStyle w:val="2"/>
              <w:ind w:left="0" w:leftChars="0" w:firstLine="0" w:firstLineChars="0"/>
              <w:jc w:val="center"/>
              <w:rPr>
                <w:rFonts w:ascii="宋体" w:hAnsi="宋体" w:eastAsia="宋体" w:cs="宋体"/>
                <w:color w:val="000000"/>
                <w:sz w:val="24"/>
              </w:rPr>
            </w:pPr>
          </w:p>
        </w:tc>
        <w:tc>
          <w:tcPr>
            <w:tcW w:w="1707" w:type="dxa"/>
            <w:tcBorders>
              <w:top w:val="single" w:color="82181A" w:sz="8" w:space="0"/>
              <w:left w:val="single" w:color="FEFEFE" w:sz="8" w:space="0"/>
              <w:bottom w:val="single" w:color="82181A" w:sz="8" w:space="0"/>
              <w:right w:val="single" w:color="FEFEFE" w:sz="8" w:space="0"/>
            </w:tcBorders>
            <w:shd w:val="clear" w:color="auto" w:fill="FEFEFE"/>
            <w:vAlign w:val="center"/>
          </w:tcPr>
          <w:p>
            <w:pPr>
              <w:widowControl/>
              <w:jc w:val="center"/>
              <w:textAlignment w:val="center"/>
              <w:rPr>
                <w:rFonts w:ascii="宋体" w:hAnsi="宋体" w:eastAsia="宋体" w:cs="宋体"/>
                <w:color w:val="000000"/>
                <w:sz w:val="24"/>
                <w:szCs w:val="24"/>
              </w:rPr>
            </w:pPr>
            <w:r>
              <w:rPr>
                <w:rStyle w:val="92"/>
                <w:rFonts w:hint="eastAsia"/>
                <w:color w:val="000000"/>
                <w:sz w:val="24"/>
                <w:szCs w:val="24"/>
                <w:lang w:bidi="ar"/>
              </w:rPr>
              <w:t>9:30-11:30</w:t>
            </w:r>
          </w:p>
        </w:tc>
        <w:tc>
          <w:tcPr>
            <w:tcW w:w="3871" w:type="dxa"/>
            <w:tcBorders>
              <w:top w:val="single" w:color="82181A" w:sz="8" w:space="0"/>
              <w:left w:val="single" w:color="FEFEFE" w:sz="8" w:space="0"/>
              <w:bottom w:val="single" w:color="82181A" w:sz="8" w:space="0"/>
              <w:right w:val="single" w:color="FEFEFE" w:sz="8" w:space="0"/>
            </w:tcBorders>
            <w:shd w:val="clear" w:color="auto" w:fill="FEFEFE"/>
            <w:vAlign w:val="center"/>
          </w:tcPr>
          <w:p>
            <w:pPr>
              <w:widowControl/>
              <w:jc w:val="center"/>
              <w:textAlignment w:val="center"/>
              <w:rPr>
                <w:rFonts w:ascii="宋体" w:hAnsi="宋体" w:eastAsia="宋体" w:cs="宋体"/>
                <w:color w:val="000000"/>
                <w:sz w:val="24"/>
                <w:szCs w:val="24"/>
              </w:rPr>
            </w:pPr>
            <w:r>
              <w:rPr>
                <w:rStyle w:val="93"/>
                <w:rFonts w:hint="eastAsia"/>
                <w:color w:val="000000"/>
                <w:sz w:val="24"/>
                <w:szCs w:val="24"/>
                <w:lang w:bidi="ar"/>
              </w:rPr>
              <w:t>能源产业平行论坛</w:t>
            </w:r>
          </w:p>
        </w:tc>
        <w:tc>
          <w:tcPr>
            <w:tcW w:w="2735" w:type="dxa"/>
            <w:tcBorders>
              <w:top w:val="single" w:color="82181A" w:sz="8" w:space="0"/>
              <w:left w:val="single" w:color="FEFEFE" w:sz="8" w:space="0"/>
              <w:bottom w:val="single" w:color="82181A" w:sz="8" w:space="0"/>
              <w:right w:val="single" w:color="FEFEFE" w:sz="8" w:space="0"/>
            </w:tcBorders>
            <w:shd w:val="clear" w:color="auto" w:fill="FEFEFE"/>
            <w:vAlign w:val="center"/>
          </w:tcPr>
          <w:p>
            <w:pPr>
              <w:widowControl/>
              <w:jc w:val="center"/>
              <w:textAlignment w:val="center"/>
              <w:rPr>
                <w:rFonts w:ascii="宋体" w:hAnsi="宋体" w:eastAsia="宋体" w:cs="宋体"/>
                <w:color w:val="000000"/>
                <w:sz w:val="24"/>
                <w:szCs w:val="24"/>
              </w:rPr>
            </w:pPr>
            <w:r>
              <w:rPr>
                <w:rStyle w:val="61"/>
                <w:rFonts w:hint="eastAsia"/>
                <w:sz w:val="24"/>
                <w:szCs w:val="24"/>
                <w:lang w:bidi="ar"/>
              </w:rPr>
              <w:t>上合之珠国际博览中心A馆</w:t>
            </w:r>
            <w:r>
              <w:rPr>
                <w:rStyle w:val="94"/>
                <w:rFonts w:hint="eastAsia"/>
                <w:color w:val="000000"/>
                <w:sz w:val="24"/>
                <w:szCs w:val="24"/>
                <w:lang w:bidi="ar"/>
              </w:rPr>
              <w:t>珠峰厅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2" w:type="dxa"/>
            <w:vMerge w:val="continue"/>
            <w:tcBorders>
              <w:top w:val="single" w:color="82181A" w:sz="8" w:space="0"/>
              <w:left w:val="single" w:color="FEFEFE" w:sz="8" w:space="0"/>
              <w:bottom w:val="single" w:color="82181A" w:sz="8" w:space="0"/>
              <w:right w:val="single" w:color="FEFEFE" w:sz="8" w:space="0"/>
            </w:tcBorders>
            <w:shd w:val="clear" w:color="auto" w:fill="FEFEFE"/>
            <w:vAlign w:val="center"/>
          </w:tcPr>
          <w:p>
            <w:pPr>
              <w:pStyle w:val="2"/>
              <w:ind w:left="0" w:leftChars="0" w:firstLine="0" w:firstLineChars="0"/>
              <w:jc w:val="center"/>
              <w:rPr>
                <w:rFonts w:ascii="宋体" w:hAnsi="宋体" w:eastAsia="宋体" w:cs="宋体"/>
                <w:color w:val="000000"/>
                <w:sz w:val="24"/>
              </w:rPr>
            </w:pPr>
          </w:p>
        </w:tc>
        <w:tc>
          <w:tcPr>
            <w:tcW w:w="1707" w:type="dxa"/>
            <w:tcBorders>
              <w:top w:val="single" w:color="82181A" w:sz="8" w:space="0"/>
              <w:left w:val="single" w:color="FEFEFE" w:sz="8" w:space="0"/>
              <w:bottom w:val="single" w:color="82181A" w:sz="8" w:space="0"/>
              <w:right w:val="single" w:color="FEFEFE" w:sz="8" w:space="0"/>
            </w:tcBorders>
            <w:shd w:val="clear" w:color="auto" w:fill="FEFEFE"/>
            <w:vAlign w:val="center"/>
          </w:tcPr>
          <w:p>
            <w:pPr>
              <w:widowControl/>
              <w:jc w:val="center"/>
              <w:textAlignment w:val="center"/>
              <w:rPr>
                <w:rFonts w:ascii="宋体" w:hAnsi="宋体" w:eastAsia="宋体" w:cs="宋体"/>
                <w:color w:val="000000"/>
                <w:sz w:val="24"/>
                <w:szCs w:val="24"/>
              </w:rPr>
            </w:pPr>
            <w:r>
              <w:rPr>
                <w:rStyle w:val="95"/>
                <w:rFonts w:hint="eastAsia"/>
                <w:color w:val="000000"/>
                <w:sz w:val="24"/>
                <w:szCs w:val="24"/>
                <w:lang w:bidi="ar"/>
              </w:rPr>
              <w:t>9:30-16:45</w:t>
            </w:r>
          </w:p>
        </w:tc>
        <w:tc>
          <w:tcPr>
            <w:tcW w:w="3871" w:type="dxa"/>
            <w:tcBorders>
              <w:top w:val="single" w:color="82181A" w:sz="8" w:space="0"/>
              <w:left w:val="single" w:color="FEFEFE" w:sz="8" w:space="0"/>
              <w:bottom w:val="single" w:color="82181A" w:sz="8" w:space="0"/>
              <w:right w:val="single" w:color="FEFEFE" w:sz="8" w:space="0"/>
            </w:tcBorders>
            <w:shd w:val="clear" w:color="auto" w:fill="FEFEFE"/>
            <w:vAlign w:val="center"/>
          </w:tcPr>
          <w:p>
            <w:pPr>
              <w:widowControl/>
              <w:jc w:val="center"/>
              <w:textAlignment w:val="center"/>
              <w:rPr>
                <w:rFonts w:ascii="宋体" w:hAnsi="宋体" w:eastAsia="宋体" w:cs="宋体"/>
                <w:color w:val="000000"/>
                <w:sz w:val="24"/>
                <w:szCs w:val="24"/>
              </w:rPr>
            </w:pPr>
            <w:r>
              <w:rPr>
                <w:rStyle w:val="96"/>
                <w:rFonts w:hint="eastAsia"/>
                <w:color w:val="000000"/>
                <w:sz w:val="24"/>
                <w:szCs w:val="24"/>
                <w:lang w:bidi="ar"/>
              </w:rPr>
              <w:t>民航合作</w:t>
            </w:r>
            <w:r>
              <w:rPr>
                <w:rStyle w:val="97"/>
                <w:rFonts w:hint="eastAsia"/>
                <w:color w:val="000000"/>
                <w:sz w:val="24"/>
                <w:szCs w:val="24"/>
                <w:lang w:bidi="ar"/>
              </w:rPr>
              <w:t>平行论坛</w:t>
            </w:r>
          </w:p>
        </w:tc>
        <w:tc>
          <w:tcPr>
            <w:tcW w:w="2735" w:type="dxa"/>
            <w:tcBorders>
              <w:top w:val="single" w:color="82181A" w:sz="8" w:space="0"/>
              <w:left w:val="single" w:color="FEFEFE" w:sz="8" w:space="0"/>
              <w:bottom w:val="single" w:color="82181A" w:sz="8" w:space="0"/>
              <w:right w:val="single" w:color="FEFEFE" w:sz="8" w:space="0"/>
            </w:tcBorders>
            <w:shd w:val="clear" w:color="auto" w:fill="FEFEFE"/>
            <w:vAlign w:val="center"/>
          </w:tcPr>
          <w:p>
            <w:pPr>
              <w:widowControl/>
              <w:jc w:val="center"/>
              <w:textAlignment w:val="center"/>
              <w:rPr>
                <w:rStyle w:val="98"/>
                <w:color w:val="000000"/>
                <w:sz w:val="24"/>
                <w:szCs w:val="24"/>
                <w:lang w:bidi="ar"/>
              </w:rPr>
            </w:pPr>
            <w:r>
              <w:rPr>
                <w:rStyle w:val="90"/>
                <w:rFonts w:hint="eastAsia"/>
                <w:color w:val="000000"/>
                <w:sz w:val="24"/>
                <w:szCs w:val="24"/>
                <w:lang w:bidi="ar"/>
              </w:rPr>
              <w:t>青岛胶东</w:t>
            </w:r>
            <w:r>
              <w:rPr>
                <w:rStyle w:val="98"/>
                <w:rFonts w:hint="eastAsia"/>
                <w:color w:val="000000"/>
                <w:sz w:val="24"/>
                <w:szCs w:val="24"/>
                <w:lang w:bidi="ar"/>
              </w:rPr>
              <w:t>国际机场</w:t>
            </w:r>
          </w:p>
          <w:p>
            <w:pPr>
              <w:widowControl/>
              <w:jc w:val="center"/>
              <w:textAlignment w:val="center"/>
              <w:rPr>
                <w:rFonts w:ascii="宋体" w:hAnsi="宋体" w:eastAsia="宋体" w:cs="宋体"/>
                <w:color w:val="000000"/>
                <w:sz w:val="24"/>
                <w:szCs w:val="24"/>
              </w:rPr>
            </w:pPr>
            <w:r>
              <w:rPr>
                <w:rStyle w:val="99"/>
                <w:rFonts w:hint="eastAsia"/>
                <w:color w:val="000000"/>
                <w:sz w:val="24"/>
                <w:szCs w:val="24"/>
                <w:lang w:bidi="ar"/>
              </w:rPr>
              <w:t>君廷酒店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2" w:type="dxa"/>
            <w:vMerge w:val="continue"/>
            <w:tcBorders>
              <w:top w:val="single" w:color="82181A" w:sz="8" w:space="0"/>
              <w:left w:val="single" w:color="FEFEFE" w:sz="8" w:space="0"/>
              <w:bottom w:val="single" w:color="82181A" w:sz="8" w:space="0"/>
              <w:right w:val="single" w:color="FEFEFE" w:sz="8" w:space="0"/>
            </w:tcBorders>
            <w:shd w:val="clear" w:color="auto" w:fill="FEFEFE"/>
            <w:vAlign w:val="center"/>
          </w:tcPr>
          <w:p>
            <w:pPr>
              <w:pStyle w:val="2"/>
              <w:ind w:left="0" w:leftChars="0" w:firstLine="0" w:firstLineChars="0"/>
              <w:jc w:val="center"/>
              <w:rPr>
                <w:rFonts w:ascii="宋体" w:hAnsi="宋体" w:eastAsia="宋体" w:cs="宋体"/>
                <w:color w:val="000000"/>
                <w:sz w:val="24"/>
              </w:rPr>
            </w:pPr>
          </w:p>
        </w:tc>
        <w:tc>
          <w:tcPr>
            <w:tcW w:w="1707" w:type="dxa"/>
            <w:tcBorders>
              <w:top w:val="single" w:color="82181A" w:sz="8" w:space="0"/>
              <w:left w:val="single" w:color="FEFEFE" w:sz="8" w:space="0"/>
              <w:bottom w:val="single" w:color="82181A" w:sz="8" w:space="0"/>
              <w:right w:val="single" w:color="FEFEFE" w:sz="8" w:space="0"/>
            </w:tcBorders>
            <w:shd w:val="clear" w:color="auto" w:fill="FEFEFE"/>
            <w:vAlign w:val="center"/>
          </w:tcPr>
          <w:p>
            <w:pPr>
              <w:widowControl/>
              <w:jc w:val="center"/>
              <w:textAlignment w:val="center"/>
              <w:rPr>
                <w:rFonts w:ascii="宋体" w:hAnsi="宋体" w:eastAsia="宋体" w:cs="宋体"/>
                <w:color w:val="000000"/>
                <w:sz w:val="24"/>
                <w:szCs w:val="24"/>
              </w:rPr>
            </w:pPr>
            <w:r>
              <w:rPr>
                <w:rStyle w:val="73"/>
                <w:rFonts w:hint="eastAsia"/>
                <w:color w:val="000000"/>
                <w:sz w:val="24"/>
                <w:szCs w:val="24"/>
                <w:lang w:bidi="ar"/>
              </w:rPr>
              <w:t>14</w:t>
            </w:r>
            <w:r>
              <w:rPr>
                <w:rStyle w:val="56"/>
                <w:rFonts w:hint="eastAsia"/>
                <w:sz w:val="24"/>
                <w:szCs w:val="24"/>
                <w:lang w:bidi="ar"/>
              </w:rPr>
              <w:t>:</w:t>
            </w:r>
            <w:r>
              <w:rPr>
                <w:rStyle w:val="74"/>
                <w:rFonts w:hint="eastAsia"/>
                <w:color w:val="000000"/>
                <w:sz w:val="24"/>
                <w:szCs w:val="24"/>
                <w:lang w:bidi="ar"/>
              </w:rPr>
              <w:t>00</w:t>
            </w:r>
            <w:r>
              <w:rPr>
                <w:rStyle w:val="100"/>
                <w:rFonts w:hint="eastAsia"/>
                <w:color w:val="000000"/>
                <w:sz w:val="24"/>
                <w:szCs w:val="24"/>
                <w:lang w:bidi="ar"/>
              </w:rPr>
              <w:t>-</w:t>
            </w:r>
            <w:r>
              <w:rPr>
                <w:rStyle w:val="101"/>
                <w:rFonts w:hint="eastAsia"/>
                <w:color w:val="000000"/>
                <w:sz w:val="24"/>
                <w:szCs w:val="24"/>
                <w:lang w:bidi="ar"/>
              </w:rPr>
              <w:t>16</w:t>
            </w:r>
            <w:r>
              <w:rPr>
                <w:rStyle w:val="102"/>
                <w:rFonts w:hint="eastAsia"/>
                <w:color w:val="000000"/>
                <w:sz w:val="24"/>
                <w:szCs w:val="24"/>
                <w:lang w:bidi="ar"/>
              </w:rPr>
              <w:t>:40</w:t>
            </w:r>
          </w:p>
        </w:tc>
        <w:tc>
          <w:tcPr>
            <w:tcW w:w="3871" w:type="dxa"/>
            <w:tcBorders>
              <w:top w:val="single" w:color="82181A" w:sz="8" w:space="0"/>
              <w:left w:val="single" w:color="FEFEFE" w:sz="8" w:space="0"/>
              <w:bottom w:val="single" w:color="82181A" w:sz="8" w:space="0"/>
              <w:right w:val="single" w:color="FEFEFE" w:sz="8" w:space="0"/>
            </w:tcBorders>
            <w:shd w:val="clear" w:color="auto" w:fill="FEFEFE"/>
            <w:vAlign w:val="center"/>
          </w:tcPr>
          <w:p>
            <w:pPr>
              <w:widowControl/>
              <w:jc w:val="center"/>
              <w:textAlignment w:val="center"/>
              <w:rPr>
                <w:rFonts w:ascii="宋体" w:hAnsi="宋体" w:eastAsia="宋体" w:cs="宋体"/>
                <w:color w:val="000000"/>
                <w:sz w:val="24"/>
                <w:szCs w:val="24"/>
              </w:rPr>
            </w:pPr>
            <w:r>
              <w:rPr>
                <w:rStyle w:val="62"/>
                <w:rFonts w:hint="eastAsia"/>
                <w:color w:val="000000"/>
                <w:sz w:val="24"/>
                <w:szCs w:val="24"/>
                <w:lang w:bidi="ar"/>
              </w:rPr>
              <w:t>工业互联网平行论坛</w:t>
            </w:r>
          </w:p>
        </w:tc>
        <w:tc>
          <w:tcPr>
            <w:tcW w:w="2735" w:type="dxa"/>
            <w:tcBorders>
              <w:top w:val="single" w:color="82181A" w:sz="8" w:space="0"/>
              <w:left w:val="single" w:color="FEFEFE" w:sz="8" w:space="0"/>
              <w:bottom w:val="single" w:color="82181A" w:sz="8" w:space="0"/>
              <w:right w:val="single" w:color="FEFEFE" w:sz="8" w:space="0"/>
            </w:tcBorders>
            <w:shd w:val="clear" w:color="auto" w:fill="FEFEFE"/>
            <w:vAlign w:val="center"/>
          </w:tcPr>
          <w:p>
            <w:pPr>
              <w:widowControl/>
              <w:jc w:val="center"/>
              <w:textAlignment w:val="bottom"/>
              <w:rPr>
                <w:rFonts w:ascii="宋体" w:hAnsi="宋体" w:eastAsia="宋体" w:cs="宋体"/>
                <w:color w:val="000000"/>
                <w:sz w:val="24"/>
                <w:szCs w:val="24"/>
              </w:rPr>
            </w:pPr>
            <w:r>
              <w:rPr>
                <w:rStyle w:val="103"/>
                <w:rFonts w:hint="eastAsia"/>
                <w:color w:val="000000"/>
                <w:sz w:val="24"/>
                <w:szCs w:val="24"/>
                <w:lang w:bidi="ar"/>
              </w:rPr>
              <w:t>上合之珠国际</w:t>
            </w:r>
            <w:r>
              <w:rPr>
                <w:rStyle w:val="104"/>
                <w:rFonts w:hint="eastAsia"/>
                <w:color w:val="000000"/>
                <w:sz w:val="24"/>
                <w:szCs w:val="24"/>
                <w:lang w:bidi="ar"/>
              </w:rPr>
              <w:t>博览中心A馆</w:t>
            </w:r>
            <w:r>
              <w:rPr>
                <w:rStyle w:val="91"/>
                <w:rFonts w:hint="eastAsia"/>
                <w:color w:val="000000"/>
                <w:sz w:val="24"/>
                <w:szCs w:val="24"/>
                <w:lang w:bidi="ar"/>
              </w:rPr>
              <w:t>黄河厅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2" w:type="dxa"/>
            <w:vMerge w:val="continue"/>
            <w:tcBorders>
              <w:top w:val="single" w:color="82181A" w:sz="8" w:space="0"/>
              <w:left w:val="single" w:color="FEFEFE" w:sz="8" w:space="0"/>
              <w:bottom w:val="single" w:color="82181A" w:sz="8" w:space="0"/>
              <w:right w:val="single" w:color="FEFEFE" w:sz="8" w:space="0"/>
            </w:tcBorders>
            <w:shd w:val="clear" w:color="auto" w:fill="FEFEFE"/>
            <w:vAlign w:val="center"/>
          </w:tcPr>
          <w:p>
            <w:pPr>
              <w:pStyle w:val="2"/>
              <w:ind w:left="0" w:leftChars="0" w:firstLine="0" w:firstLineChars="0"/>
              <w:jc w:val="center"/>
              <w:rPr>
                <w:rFonts w:ascii="宋体" w:hAnsi="宋体" w:eastAsia="宋体" w:cs="宋体"/>
                <w:color w:val="000000"/>
                <w:sz w:val="24"/>
              </w:rPr>
            </w:pPr>
          </w:p>
        </w:tc>
        <w:tc>
          <w:tcPr>
            <w:tcW w:w="1707" w:type="dxa"/>
            <w:tcBorders>
              <w:top w:val="single" w:color="82181A" w:sz="8" w:space="0"/>
              <w:left w:val="single" w:color="FEFEFE" w:sz="8" w:space="0"/>
              <w:bottom w:val="single" w:color="82181A" w:sz="8" w:space="0"/>
              <w:right w:val="single" w:color="FEFEFE" w:sz="8" w:space="0"/>
            </w:tcBorders>
            <w:shd w:val="clear" w:color="auto" w:fill="FEFEFE"/>
            <w:vAlign w:val="center"/>
          </w:tcPr>
          <w:p>
            <w:pPr>
              <w:widowControl/>
              <w:jc w:val="center"/>
              <w:textAlignment w:val="center"/>
              <w:rPr>
                <w:rFonts w:ascii="宋体" w:hAnsi="宋体" w:eastAsia="宋体" w:cs="宋体"/>
                <w:color w:val="000000"/>
                <w:sz w:val="24"/>
                <w:szCs w:val="24"/>
              </w:rPr>
            </w:pPr>
            <w:r>
              <w:rPr>
                <w:rStyle w:val="86"/>
                <w:rFonts w:hint="eastAsia"/>
                <w:color w:val="000000"/>
                <w:sz w:val="24"/>
                <w:szCs w:val="24"/>
                <w:lang w:bidi="ar"/>
              </w:rPr>
              <w:t>14:00-16:00</w:t>
            </w:r>
          </w:p>
        </w:tc>
        <w:tc>
          <w:tcPr>
            <w:tcW w:w="3871" w:type="dxa"/>
            <w:tcBorders>
              <w:top w:val="single" w:color="82181A" w:sz="8" w:space="0"/>
              <w:left w:val="single" w:color="FEFEFE" w:sz="8" w:space="0"/>
              <w:bottom w:val="single" w:color="82181A" w:sz="8" w:space="0"/>
              <w:right w:val="single" w:color="FEFEFE" w:sz="8" w:space="0"/>
            </w:tcBorders>
            <w:shd w:val="clear" w:color="auto" w:fill="FEFEFE"/>
            <w:vAlign w:val="center"/>
          </w:tcPr>
          <w:p>
            <w:pPr>
              <w:widowControl/>
              <w:jc w:val="center"/>
              <w:textAlignment w:val="center"/>
              <w:rPr>
                <w:rFonts w:ascii="宋体" w:hAnsi="宋体" w:eastAsia="宋体" w:cs="宋体"/>
                <w:color w:val="000000"/>
                <w:sz w:val="24"/>
                <w:szCs w:val="24"/>
              </w:rPr>
            </w:pPr>
            <w:r>
              <w:rPr>
                <w:rStyle w:val="75"/>
                <w:rFonts w:hint="eastAsia"/>
                <w:color w:val="000000"/>
                <w:sz w:val="24"/>
                <w:szCs w:val="24"/>
                <w:lang w:bidi="ar"/>
              </w:rPr>
              <w:t>生物医药产业</w:t>
            </w:r>
            <w:r>
              <w:rPr>
                <w:rStyle w:val="93"/>
                <w:rFonts w:hint="eastAsia"/>
                <w:color w:val="000000"/>
                <w:sz w:val="24"/>
                <w:szCs w:val="24"/>
                <w:lang w:bidi="ar"/>
              </w:rPr>
              <w:t>平行论坛</w:t>
            </w:r>
          </w:p>
        </w:tc>
        <w:tc>
          <w:tcPr>
            <w:tcW w:w="2735" w:type="dxa"/>
            <w:tcBorders>
              <w:top w:val="single" w:color="82181A" w:sz="8" w:space="0"/>
              <w:left w:val="single" w:color="FEFEFE" w:sz="8" w:space="0"/>
              <w:bottom w:val="single" w:color="82181A" w:sz="8" w:space="0"/>
              <w:right w:val="single" w:color="FEFEFE" w:sz="8" w:space="0"/>
            </w:tcBorders>
            <w:shd w:val="clear" w:color="auto" w:fill="FEFEFE"/>
            <w:vAlign w:val="center"/>
          </w:tcPr>
          <w:p>
            <w:pPr>
              <w:widowControl/>
              <w:jc w:val="center"/>
              <w:textAlignment w:val="bottom"/>
              <w:rPr>
                <w:rFonts w:ascii="宋体" w:hAnsi="宋体" w:eastAsia="宋体" w:cs="宋体"/>
                <w:color w:val="000000"/>
                <w:sz w:val="24"/>
                <w:szCs w:val="24"/>
              </w:rPr>
            </w:pPr>
            <w:r>
              <w:rPr>
                <w:rStyle w:val="61"/>
                <w:rFonts w:hint="eastAsia"/>
                <w:sz w:val="24"/>
                <w:szCs w:val="24"/>
                <w:lang w:bidi="ar"/>
              </w:rPr>
              <w:t>上合之珠国际博览中心A馆珠峰厅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2" w:type="dxa"/>
            <w:vMerge w:val="continue"/>
            <w:tcBorders>
              <w:top w:val="single" w:color="82181A" w:sz="8" w:space="0"/>
              <w:left w:val="single" w:color="FEFEFE" w:sz="8" w:space="0"/>
              <w:bottom w:val="single" w:color="82181A" w:sz="8" w:space="0"/>
              <w:right w:val="single" w:color="FEFEFE" w:sz="8" w:space="0"/>
            </w:tcBorders>
            <w:shd w:val="clear" w:color="auto" w:fill="FEFEFE"/>
            <w:vAlign w:val="center"/>
          </w:tcPr>
          <w:p>
            <w:pPr>
              <w:pStyle w:val="2"/>
              <w:ind w:left="0" w:leftChars="0" w:firstLine="0" w:firstLineChars="0"/>
              <w:jc w:val="center"/>
              <w:rPr>
                <w:rFonts w:ascii="宋体" w:hAnsi="宋体" w:eastAsia="宋体" w:cs="宋体"/>
                <w:color w:val="000000"/>
                <w:sz w:val="24"/>
              </w:rPr>
            </w:pPr>
          </w:p>
        </w:tc>
        <w:tc>
          <w:tcPr>
            <w:tcW w:w="1707" w:type="dxa"/>
            <w:tcBorders>
              <w:top w:val="single" w:color="82181A" w:sz="8" w:space="0"/>
              <w:left w:val="single" w:color="FEFEFE" w:sz="8" w:space="0"/>
              <w:bottom w:val="single" w:color="82181A" w:sz="8" w:space="0"/>
              <w:right w:val="single" w:color="FEFEFE" w:sz="8" w:space="0"/>
            </w:tcBorders>
            <w:shd w:val="clear" w:color="auto" w:fill="FEFEFE"/>
            <w:vAlign w:val="center"/>
          </w:tcPr>
          <w:p>
            <w:pPr>
              <w:pStyle w:val="2"/>
              <w:ind w:left="0" w:leftChars="0" w:firstLine="0" w:firstLineChars="0"/>
              <w:jc w:val="center"/>
              <w:rPr>
                <w:rFonts w:ascii="宋体" w:hAnsi="宋体" w:eastAsia="宋体" w:cs="宋体"/>
                <w:color w:val="000000"/>
                <w:sz w:val="24"/>
              </w:rPr>
            </w:pPr>
            <w:r>
              <w:rPr>
                <w:rStyle w:val="105"/>
                <w:rFonts w:hint="eastAsia"/>
                <w:color w:val="000000"/>
                <w:sz w:val="24"/>
                <w:szCs w:val="24"/>
                <w:lang w:bidi="ar"/>
              </w:rPr>
              <w:t>14:00-16:30</w:t>
            </w:r>
          </w:p>
        </w:tc>
        <w:tc>
          <w:tcPr>
            <w:tcW w:w="3871" w:type="dxa"/>
            <w:tcBorders>
              <w:top w:val="single" w:color="82181A" w:sz="8" w:space="0"/>
              <w:left w:val="single" w:color="FEFEFE" w:sz="8" w:space="0"/>
              <w:bottom w:val="single" w:color="82181A" w:sz="8" w:space="0"/>
              <w:right w:val="single" w:color="FEFEFE" w:sz="8" w:space="0"/>
            </w:tcBorders>
            <w:shd w:val="clear" w:color="auto" w:fill="FEFEFE"/>
            <w:vAlign w:val="center"/>
          </w:tcPr>
          <w:p>
            <w:pPr>
              <w:widowControl/>
              <w:jc w:val="center"/>
              <w:textAlignment w:val="center"/>
              <w:rPr>
                <w:rFonts w:ascii="宋体" w:hAnsi="宋体" w:eastAsia="宋体" w:cs="宋体"/>
                <w:color w:val="000000"/>
                <w:sz w:val="24"/>
                <w:szCs w:val="24"/>
              </w:rPr>
            </w:pPr>
            <w:r>
              <w:rPr>
                <w:rStyle w:val="73"/>
                <w:rFonts w:hint="eastAsia"/>
                <w:color w:val="000000"/>
                <w:sz w:val="24"/>
                <w:szCs w:val="24"/>
                <w:lang w:bidi="ar"/>
              </w:rPr>
              <w:t>新能源产业对接会</w:t>
            </w:r>
          </w:p>
        </w:tc>
        <w:tc>
          <w:tcPr>
            <w:tcW w:w="2735" w:type="dxa"/>
            <w:tcBorders>
              <w:top w:val="single" w:color="82181A" w:sz="8" w:space="0"/>
              <w:left w:val="single" w:color="FEFEFE" w:sz="8" w:space="0"/>
              <w:bottom w:val="single" w:color="82181A" w:sz="8" w:space="0"/>
              <w:right w:val="single" w:color="FEFEFE" w:sz="8" w:space="0"/>
            </w:tcBorders>
            <w:shd w:val="clear" w:color="auto" w:fill="FEFEFE"/>
            <w:vAlign w:val="center"/>
          </w:tcPr>
          <w:p>
            <w:pPr>
              <w:widowControl/>
              <w:jc w:val="center"/>
              <w:textAlignment w:val="bottom"/>
              <w:rPr>
                <w:rFonts w:ascii="宋体" w:hAnsi="宋体" w:eastAsia="宋体" w:cs="宋体"/>
                <w:color w:val="000000"/>
                <w:sz w:val="24"/>
                <w:szCs w:val="24"/>
              </w:rPr>
            </w:pPr>
            <w:r>
              <w:rPr>
                <w:rStyle w:val="61"/>
                <w:rFonts w:hint="eastAsia"/>
                <w:sz w:val="24"/>
                <w:szCs w:val="24"/>
                <w:lang w:bidi="ar"/>
              </w:rPr>
              <w:t>上合之珠国际博览中心A馆淮河厅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2" w:type="dxa"/>
            <w:tcBorders>
              <w:top w:val="single" w:color="82181A" w:sz="8" w:space="0"/>
              <w:left w:val="single" w:color="FEFEFE" w:sz="8" w:space="0"/>
              <w:bottom w:val="single" w:color="FEFEFE" w:sz="8" w:space="0"/>
              <w:right w:val="single" w:color="FEFEFE" w:sz="8" w:space="0"/>
            </w:tcBorders>
            <w:shd w:val="clear" w:color="auto" w:fill="FEFEFE"/>
            <w:vAlign w:val="center"/>
          </w:tcPr>
          <w:p>
            <w:pPr>
              <w:widowControl/>
              <w:jc w:val="center"/>
              <w:textAlignment w:val="bottom"/>
              <w:rPr>
                <w:rFonts w:ascii="宋体" w:hAnsi="宋体" w:eastAsia="宋体" w:cs="宋体"/>
                <w:color w:val="000000"/>
                <w:sz w:val="24"/>
                <w:szCs w:val="24"/>
              </w:rPr>
            </w:pPr>
            <w:r>
              <w:rPr>
                <w:rStyle w:val="106"/>
                <w:rFonts w:hint="eastAsia"/>
                <w:color w:val="000000"/>
                <w:sz w:val="24"/>
                <w:szCs w:val="24"/>
                <w:lang w:bidi="ar"/>
              </w:rPr>
              <w:t>6.16-</w:t>
            </w:r>
            <w:r>
              <w:rPr>
                <w:rStyle w:val="93"/>
                <w:rFonts w:hint="eastAsia"/>
                <w:color w:val="000000"/>
                <w:sz w:val="24"/>
                <w:szCs w:val="24"/>
                <w:lang w:bidi="ar"/>
              </w:rPr>
              <w:t>6.18</w:t>
            </w:r>
          </w:p>
        </w:tc>
        <w:tc>
          <w:tcPr>
            <w:tcW w:w="1707" w:type="dxa"/>
            <w:tcBorders>
              <w:top w:val="single" w:color="82181A" w:sz="8" w:space="0"/>
              <w:left w:val="single" w:color="FEFEFE" w:sz="8" w:space="0"/>
              <w:bottom w:val="single" w:color="FEFEFE" w:sz="8" w:space="0"/>
              <w:right w:val="single" w:color="FEFEFE" w:sz="8" w:space="0"/>
            </w:tcBorders>
            <w:shd w:val="clear" w:color="auto" w:fill="FEFEFE"/>
            <w:vAlign w:val="center"/>
          </w:tcPr>
          <w:p>
            <w:pPr>
              <w:widowControl/>
              <w:ind w:firstLine="240" w:firstLineChars="100"/>
              <w:jc w:val="center"/>
              <w:textAlignment w:val="center"/>
              <w:rPr>
                <w:rFonts w:ascii="宋体" w:hAnsi="宋体" w:eastAsia="宋体" w:cs="宋体"/>
                <w:color w:val="000000"/>
                <w:sz w:val="24"/>
                <w:szCs w:val="24"/>
              </w:rPr>
            </w:pPr>
            <w:r>
              <w:rPr>
                <w:rStyle w:val="107"/>
                <w:rFonts w:hint="eastAsia"/>
                <w:color w:val="000000"/>
                <w:sz w:val="24"/>
                <w:szCs w:val="24"/>
                <w:lang w:bidi="ar"/>
              </w:rPr>
              <w:t>全天</w:t>
            </w:r>
          </w:p>
        </w:tc>
        <w:tc>
          <w:tcPr>
            <w:tcW w:w="3871" w:type="dxa"/>
            <w:tcBorders>
              <w:top w:val="single" w:color="82181A" w:sz="8" w:space="0"/>
              <w:left w:val="single" w:color="FEFEFE" w:sz="8" w:space="0"/>
              <w:bottom w:val="single" w:color="FEFEFE" w:sz="8" w:space="0"/>
              <w:right w:val="single" w:color="FEFEFE" w:sz="8" w:space="0"/>
            </w:tcBorders>
            <w:shd w:val="clear" w:color="auto" w:fill="FEFEFE"/>
            <w:vAlign w:val="center"/>
          </w:tcPr>
          <w:p>
            <w:pPr>
              <w:widowControl/>
              <w:jc w:val="center"/>
              <w:textAlignment w:val="bottom"/>
              <w:rPr>
                <w:rStyle w:val="83"/>
                <w:color w:val="000000"/>
                <w:sz w:val="24"/>
                <w:szCs w:val="24"/>
                <w:lang w:bidi="ar"/>
              </w:rPr>
            </w:pPr>
            <w:r>
              <w:rPr>
                <w:rStyle w:val="83"/>
                <w:rFonts w:hint="eastAsia"/>
                <w:color w:val="000000"/>
                <w:sz w:val="24"/>
                <w:szCs w:val="24"/>
                <w:lang w:bidi="ar"/>
              </w:rPr>
              <w:t>2023上海合作组织</w:t>
            </w:r>
          </w:p>
          <w:p>
            <w:pPr>
              <w:widowControl/>
              <w:jc w:val="center"/>
              <w:textAlignment w:val="bottom"/>
              <w:rPr>
                <w:rFonts w:ascii="宋体" w:hAnsi="宋体" w:eastAsia="宋体" w:cs="宋体"/>
                <w:color w:val="000000"/>
                <w:sz w:val="24"/>
                <w:szCs w:val="24"/>
              </w:rPr>
            </w:pPr>
            <w:r>
              <w:rPr>
                <w:rStyle w:val="108"/>
                <w:rFonts w:hint="eastAsia"/>
                <w:color w:val="000000"/>
                <w:sz w:val="24"/>
                <w:szCs w:val="24"/>
                <w:lang w:bidi="ar"/>
              </w:rPr>
              <w:t>国际投资贸易</w:t>
            </w:r>
            <w:r>
              <w:rPr>
                <w:rStyle w:val="109"/>
                <w:rFonts w:hint="eastAsia"/>
                <w:color w:val="000000"/>
                <w:sz w:val="24"/>
                <w:szCs w:val="24"/>
                <w:lang w:bidi="ar"/>
              </w:rPr>
              <w:t>博览会</w:t>
            </w:r>
          </w:p>
        </w:tc>
        <w:tc>
          <w:tcPr>
            <w:tcW w:w="2735" w:type="dxa"/>
            <w:tcBorders>
              <w:top w:val="single" w:color="82181A" w:sz="8" w:space="0"/>
              <w:left w:val="single" w:color="FEFEFE" w:sz="8" w:space="0"/>
              <w:bottom w:val="single" w:color="FEFEFE" w:sz="8" w:space="0"/>
              <w:right w:val="single" w:color="FEFEFE" w:sz="8" w:space="0"/>
            </w:tcBorders>
            <w:shd w:val="clear" w:color="auto" w:fill="FEFEFE"/>
            <w:vAlign w:val="center"/>
          </w:tcPr>
          <w:p>
            <w:pPr>
              <w:widowControl/>
              <w:jc w:val="center"/>
              <w:textAlignment w:val="center"/>
              <w:rPr>
                <w:rFonts w:ascii="宋体" w:hAnsi="宋体" w:eastAsia="宋体" w:cs="宋体"/>
                <w:color w:val="000000"/>
                <w:sz w:val="24"/>
                <w:szCs w:val="24"/>
              </w:rPr>
            </w:pPr>
            <w:r>
              <w:rPr>
                <w:rStyle w:val="110"/>
                <w:rFonts w:hint="eastAsia"/>
                <w:color w:val="000000"/>
                <w:sz w:val="24"/>
                <w:szCs w:val="24"/>
                <w:lang w:bidi="ar"/>
              </w:rPr>
              <w:t>上合之珠国际</w:t>
            </w:r>
            <w:r>
              <w:rPr>
                <w:rStyle w:val="111"/>
                <w:rFonts w:hint="eastAsia"/>
                <w:color w:val="000000"/>
                <w:sz w:val="24"/>
                <w:szCs w:val="24"/>
                <w:lang w:bidi="ar"/>
              </w:rPr>
              <w:t>博览中心</w:t>
            </w:r>
          </w:p>
        </w:tc>
      </w:tr>
    </w:tbl>
    <w:p>
      <w:pPr>
        <w:pStyle w:val="5"/>
        <w:ind w:firstLine="0" w:firstLineChars="0"/>
        <w:rPr>
          <w:rFonts w:ascii="黑体" w:hAnsi="黑体" w:eastAsia="黑体" w:cs="黑体"/>
          <w:sz w:val="32"/>
          <w:szCs w:val="32"/>
        </w:rPr>
      </w:pPr>
    </w:p>
    <w:p>
      <w:pPr>
        <w:pStyle w:val="5"/>
        <w:ind w:firstLine="0" w:firstLineChars="0"/>
        <w:rPr>
          <w:rFonts w:ascii="黑体" w:hAnsi="黑体" w:eastAsia="黑体" w:cs="黑体"/>
          <w:sz w:val="32"/>
          <w:szCs w:val="32"/>
        </w:rPr>
      </w:pPr>
    </w:p>
    <w:p>
      <w:pPr>
        <w:pStyle w:val="5"/>
        <w:ind w:firstLine="0" w:firstLineChars="0"/>
        <w:rPr>
          <w:rFonts w:ascii="黑体" w:hAnsi="黑体" w:eastAsia="黑体" w:cs="黑体"/>
          <w:sz w:val="32"/>
          <w:szCs w:val="32"/>
        </w:rPr>
      </w:pPr>
      <w:r>
        <w:rPr>
          <w:rFonts w:hint="eastAsia" w:ascii="黑体" w:hAnsi="黑体" w:eastAsia="黑体" w:cs="黑体"/>
          <w:sz w:val="32"/>
          <w:szCs w:val="32"/>
        </w:rPr>
        <w:t>附件2</w:t>
      </w:r>
    </w:p>
    <w:p>
      <w:pPr>
        <w:pStyle w:val="5"/>
        <w:ind w:firstLine="0" w:firstLineChars="0"/>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rPr>
        <w:t>参会人员报名表</w:t>
      </w:r>
    </w:p>
    <w:tbl>
      <w:tblPr>
        <w:tblStyle w:val="23"/>
        <w:tblW w:w="949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3402"/>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vAlign w:val="center"/>
          </w:tcPr>
          <w:p>
            <w:pPr>
              <w:pStyle w:val="5"/>
              <w:ind w:firstLine="0" w:firstLineChars="0"/>
              <w:jc w:val="center"/>
              <w:rPr>
                <w:rFonts w:cs="黑体" w:asciiTheme="minorEastAsia" w:hAnsiTheme="minorEastAsia" w:eastAsiaTheme="minorEastAsia"/>
                <w:sz w:val="32"/>
                <w:szCs w:val="32"/>
              </w:rPr>
            </w:pPr>
            <w:r>
              <w:rPr>
                <w:rFonts w:hint="eastAsia" w:cs="黑体" w:asciiTheme="minorEastAsia" w:hAnsiTheme="minorEastAsia" w:eastAsiaTheme="minorEastAsia"/>
                <w:sz w:val="32"/>
                <w:szCs w:val="32"/>
              </w:rPr>
              <w:t>姓名</w:t>
            </w:r>
          </w:p>
        </w:tc>
        <w:tc>
          <w:tcPr>
            <w:tcW w:w="3402" w:type="dxa"/>
            <w:vAlign w:val="center"/>
          </w:tcPr>
          <w:p>
            <w:pPr>
              <w:pStyle w:val="5"/>
              <w:ind w:firstLine="0" w:firstLineChars="0"/>
              <w:jc w:val="center"/>
              <w:rPr>
                <w:rFonts w:cs="黑体" w:asciiTheme="minorEastAsia" w:hAnsiTheme="minorEastAsia" w:eastAsiaTheme="minorEastAsia"/>
                <w:sz w:val="32"/>
                <w:szCs w:val="32"/>
              </w:rPr>
            </w:pPr>
            <w:r>
              <w:rPr>
                <w:rFonts w:hint="eastAsia" w:cs="黑体" w:asciiTheme="minorEastAsia" w:hAnsiTheme="minorEastAsia" w:eastAsiaTheme="minorEastAsia"/>
                <w:sz w:val="32"/>
                <w:szCs w:val="32"/>
              </w:rPr>
              <w:t>单位及职务</w:t>
            </w:r>
          </w:p>
        </w:tc>
        <w:tc>
          <w:tcPr>
            <w:tcW w:w="3686" w:type="dxa"/>
            <w:vAlign w:val="center"/>
          </w:tcPr>
          <w:p>
            <w:pPr>
              <w:pStyle w:val="5"/>
              <w:ind w:firstLine="0" w:firstLineChars="0"/>
              <w:jc w:val="center"/>
              <w:rPr>
                <w:rFonts w:cs="黑体" w:asciiTheme="minorEastAsia" w:hAnsiTheme="minorEastAsia" w:eastAsiaTheme="minorEastAsia"/>
                <w:sz w:val="32"/>
                <w:szCs w:val="32"/>
              </w:rPr>
            </w:pPr>
            <w:r>
              <w:rPr>
                <w:rFonts w:hint="eastAsia" w:cs="黑体" w:asciiTheme="minorEastAsia" w:hAnsiTheme="minorEastAsia" w:eastAsiaTheme="minorEastAsia"/>
                <w:sz w:val="32"/>
                <w:szCs w:val="3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pPr>
              <w:pStyle w:val="5"/>
              <w:ind w:firstLine="0" w:firstLineChars="0"/>
              <w:rPr>
                <w:rFonts w:ascii="黑体" w:hAnsi="黑体" w:eastAsia="黑体" w:cs="黑体"/>
                <w:sz w:val="32"/>
                <w:szCs w:val="32"/>
              </w:rPr>
            </w:pPr>
          </w:p>
        </w:tc>
        <w:tc>
          <w:tcPr>
            <w:tcW w:w="3402" w:type="dxa"/>
          </w:tcPr>
          <w:p>
            <w:pPr>
              <w:pStyle w:val="5"/>
              <w:ind w:firstLine="0" w:firstLineChars="0"/>
              <w:rPr>
                <w:rFonts w:ascii="黑体" w:hAnsi="黑体" w:eastAsia="黑体" w:cs="黑体"/>
                <w:sz w:val="32"/>
                <w:szCs w:val="32"/>
              </w:rPr>
            </w:pPr>
          </w:p>
        </w:tc>
        <w:tc>
          <w:tcPr>
            <w:tcW w:w="3686" w:type="dxa"/>
          </w:tcPr>
          <w:p>
            <w:pPr>
              <w:pStyle w:val="5"/>
              <w:ind w:firstLine="0" w:firstLineChars="0"/>
              <w:rPr>
                <w:rFonts w:ascii="黑体" w:hAnsi="黑体" w:eastAsia="黑体" w:cs="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pPr>
              <w:pStyle w:val="5"/>
              <w:ind w:firstLine="0" w:firstLineChars="0"/>
              <w:rPr>
                <w:rFonts w:ascii="黑体" w:hAnsi="黑体" w:eastAsia="黑体" w:cs="黑体"/>
                <w:sz w:val="32"/>
                <w:szCs w:val="32"/>
              </w:rPr>
            </w:pPr>
          </w:p>
        </w:tc>
        <w:tc>
          <w:tcPr>
            <w:tcW w:w="3402" w:type="dxa"/>
          </w:tcPr>
          <w:p>
            <w:pPr>
              <w:pStyle w:val="5"/>
              <w:ind w:firstLine="0" w:firstLineChars="0"/>
              <w:rPr>
                <w:rFonts w:ascii="黑体" w:hAnsi="黑体" w:eastAsia="黑体" w:cs="黑体"/>
                <w:sz w:val="32"/>
                <w:szCs w:val="32"/>
              </w:rPr>
            </w:pPr>
          </w:p>
        </w:tc>
        <w:tc>
          <w:tcPr>
            <w:tcW w:w="3686" w:type="dxa"/>
          </w:tcPr>
          <w:p>
            <w:pPr>
              <w:pStyle w:val="5"/>
              <w:ind w:firstLine="0" w:firstLineChars="0"/>
              <w:rPr>
                <w:rFonts w:ascii="黑体" w:hAnsi="黑体" w:eastAsia="黑体" w:cs="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pPr>
              <w:pStyle w:val="5"/>
              <w:ind w:firstLine="0" w:firstLineChars="0"/>
              <w:rPr>
                <w:rFonts w:ascii="黑体" w:hAnsi="黑体" w:eastAsia="黑体" w:cs="黑体"/>
                <w:sz w:val="32"/>
                <w:szCs w:val="32"/>
              </w:rPr>
            </w:pPr>
          </w:p>
        </w:tc>
        <w:tc>
          <w:tcPr>
            <w:tcW w:w="3402" w:type="dxa"/>
          </w:tcPr>
          <w:p>
            <w:pPr>
              <w:pStyle w:val="5"/>
              <w:ind w:firstLine="0" w:firstLineChars="0"/>
              <w:rPr>
                <w:rFonts w:ascii="黑体" w:hAnsi="黑体" w:eastAsia="黑体" w:cs="黑体"/>
                <w:sz w:val="32"/>
                <w:szCs w:val="32"/>
              </w:rPr>
            </w:pPr>
          </w:p>
        </w:tc>
        <w:tc>
          <w:tcPr>
            <w:tcW w:w="3686" w:type="dxa"/>
          </w:tcPr>
          <w:p>
            <w:pPr>
              <w:pStyle w:val="5"/>
              <w:ind w:firstLine="0" w:firstLineChars="0"/>
              <w:rPr>
                <w:rFonts w:ascii="黑体" w:hAnsi="黑体" w:eastAsia="黑体" w:cs="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pPr>
              <w:pStyle w:val="5"/>
              <w:ind w:firstLine="0" w:firstLineChars="0"/>
              <w:rPr>
                <w:rFonts w:ascii="黑体" w:hAnsi="黑体" w:eastAsia="黑体" w:cs="黑体"/>
                <w:sz w:val="32"/>
                <w:szCs w:val="32"/>
              </w:rPr>
            </w:pPr>
          </w:p>
        </w:tc>
        <w:tc>
          <w:tcPr>
            <w:tcW w:w="3402" w:type="dxa"/>
          </w:tcPr>
          <w:p>
            <w:pPr>
              <w:pStyle w:val="5"/>
              <w:ind w:firstLine="0" w:firstLineChars="0"/>
              <w:rPr>
                <w:rFonts w:ascii="黑体" w:hAnsi="黑体" w:eastAsia="黑体" w:cs="黑体"/>
                <w:sz w:val="32"/>
                <w:szCs w:val="32"/>
              </w:rPr>
            </w:pPr>
          </w:p>
        </w:tc>
        <w:tc>
          <w:tcPr>
            <w:tcW w:w="3686" w:type="dxa"/>
          </w:tcPr>
          <w:p>
            <w:pPr>
              <w:pStyle w:val="5"/>
              <w:ind w:firstLine="0" w:firstLineChars="0"/>
              <w:rPr>
                <w:rFonts w:ascii="黑体" w:hAnsi="黑体" w:eastAsia="黑体" w:cs="黑体"/>
                <w:sz w:val="32"/>
                <w:szCs w:val="32"/>
              </w:rPr>
            </w:pPr>
          </w:p>
        </w:tc>
      </w:tr>
    </w:tbl>
    <w:p>
      <w:pPr>
        <w:pStyle w:val="5"/>
        <w:ind w:firstLine="0" w:firstLineChars="0"/>
        <w:rPr>
          <w:rFonts w:ascii="黑体" w:hAnsi="黑体" w:eastAsia="黑体" w:cs="黑体"/>
          <w:sz w:val="32"/>
          <w:szCs w:val="32"/>
        </w:rPr>
      </w:pPr>
    </w:p>
    <w:p>
      <w:pPr>
        <w:pStyle w:val="5"/>
        <w:ind w:firstLine="0" w:firstLineChars="0"/>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3</w:t>
      </w:r>
    </w:p>
    <w:p>
      <w:pPr>
        <w:pStyle w:val="5"/>
        <w:ind w:firstLine="0" w:firstLineChars="0"/>
        <w:rPr>
          <w:rFonts w:ascii="黑体" w:hAnsi="黑体" w:eastAsia="黑体" w:cs="黑体"/>
          <w:sz w:val="32"/>
          <w:szCs w:val="32"/>
        </w:rPr>
      </w:pPr>
    </w:p>
    <w:p>
      <w:pPr>
        <w:pStyle w:val="5"/>
        <w:ind w:left="0" w:leftChars="0" w:firstLine="0" w:firstLineChars="0"/>
        <w:jc w:val="both"/>
        <w:rPr>
          <w:rFonts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drawing>
          <wp:inline distT="0" distB="0" distL="114300" distR="114300">
            <wp:extent cx="3161030" cy="2994660"/>
            <wp:effectExtent l="0" t="0" r="1270" b="2540"/>
            <wp:docPr id="3" name="图片 1" descr="1684140874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684140874999"/>
                    <pic:cNvPicPr>
                      <a:picLocks noChangeAspect="1"/>
                    </pic:cNvPicPr>
                  </pic:nvPicPr>
                  <pic:blipFill>
                    <a:blip r:embed="rId8"/>
                    <a:stretch>
                      <a:fillRect/>
                    </a:stretch>
                  </pic:blipFill>
                  <pic:spPr>
                    <a:xfrm>
                      <a:off x="0" y="0"/>
                      <a:ext cx="3161030" cy="2994660"/>
                    </a:xfrm>
                    <a:prstGeom prst="rect">
                      <a:avLst/>
                    </a:prstGeom>
                    <a:noFill/>
                    <a:ln>
                      <a:noFill/>
                    </a:ln>
                  </pic:spPr>
                </pic:pic>
              </a:graphicData>
            </a:graphic>
          </wp:inline>
        </w:drawing>
      </w:r>
    </w:p>
    <w:p>
      <w:pPr>
        <w:pStyle w:val="5"/>
        <w:ind w:firstLine="320"/>
        <w:jc w:val="center"/>
        <w:rPr>
          <w:rFonts w:hint="eastAsia" w:ascii="方正小标宋简体" w:hAnsi="方正小标宋简体" w:eastAsia="方正小标宋简体" w:cs="方正小标宋简体"/>
          <w:b w:val="0"/>
          <w:bCs/>
          <w:color w:val="000000"/>
          <w:sz w:val="44"/>
          <w:szCs w:val="44"/>
        </w:rPr>
      </w:pPr>
      <w:r>
        <w:rPr>
          <w:rFonts w:hint="eastAsia" w:ascii="仿宋_GB2312" w:hAnsi="仿宋_GB2312" w:eastAsia="仿宋_GB2312" w:cs="仿宋_GB2312"/>
          <w:sz w:val="32"/>
          <w:szCs w:val="32"/>
        </w:rPr>
        <w:t>请于2023年5月30日前扫描上方二维码进行论坛参会报名。</w:t>
      </w:r>
      <w:bookmarkStart w:id="0" w:name="_GoBack"/>
      <w:bookmarkEnd w:id="0"/>
    </w:p>
    <w:p>
      <w:pPr>
        <w:keepNext w:val="0"/>
        <w:keepLines w:val="0"/>
        <w:pageBreakBefore w:val="0"/>
        <w:widowControl w:val="0"/>
        <w:kinsoku/>
        <w:wordWrap/>
        <w:overflowPunct/>
        <w:topLinePunct w:val="0"/>
        <w:autoSpaceDE/>
        <w:autoSpaceDN/>
        <w:bidi w:val="0"/>
        <w:adjustRightInd/>
        <w:snapToGrid/>
        <w:spacing w:line="440" w:lineRule="exact"/>
        <w:ind w:right="105" w:rightChars="50" w:firstLine="640" w:firstLineChars="200"/>
        <w:jc w:val="both"/>
        <w:textAlignment w:val="auto"/>
        <w:rPr>
          <w:rFonts w:eastAsia="华文仿宋"/>
          <w:bCs/>
          <w:color w:val="000000"/>
          <w:sz w:val="32"/>
          <w:szCs w:val="32"/>
        </w:rPr>
      </w:pPr>
    </w:p>
    <w:sectPr>
      <w:headerReference r:id="rId3" w:type="first"/>
      <w:footerReference r:id="rId6" w:type="first"/>
      <w:footerReference r:id="rId4" w:type="default"/>
      <w:footerReference r:id="rId5" w:type="even"/>
      <w:endnotePr>
        <w:numFmt w:val="decimal"/>
      </w:endnotePr>
      <w:pgSz w:w="11906" w:h="16838"/>
      <w:pgMar w:top="2098" w:right="1531" w:bottom="1985" w:left="1531" w:header="851" w:footer="1701"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00"/>
    <w:family w:val="modern"/>
    <w:pitch w:val="default"/>
    <w:sig w:usb0="00000000" w:usb1="00000000" w:usb2="0000001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楷体_GB2312">
    <w:altName w:val="楷体"/>
    <w:panose1 w:val="02010609030101010101"/>
    <w:charset w:val="00"/>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Noto Sans Mono CJK JP Regular">
    <w:altName w:val="宋体"/>
    <w:panose1 w:val="020B0500000000000000"/>
    <w:charset w:val="86"/>
    <w:family w:val="swiss"/>
    <w:pitch w:val="default"/>
    <w:sig w:usb0="00000000" w:usb1="00000000" w:usb2="00000016" w:usb3="00000000" w:csb0="602E0107" w:csb1="00000000"/>
  </w:font>
  <w:font w:name="华文黑体 Light">
    <w:altName w:val="黑体"/>
    <w:panose1 w:val="00000000000000000000"/>
    <w:charset w:val="00"/>
    <w:family w:val="auto"/>
    <w:pitch w:val="default"/>
    <w:sig w:usb0="00000000" w:usb1="00000000" w:usb2="0000001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6"/>
        <w:rFonts w:hint="eastAsia" w:ascii="宋体" w:hAnsi="宋体"/>
        <w:sz w:val="24"/>
      </w:rPr>
    </w:pPr>
    <w:r>
      <w:rPr>
        <w:rStyle w:val="26"/>
        <w:rFonts w:hint="eastAsia" w:ascii="宋体" w:hAnsi="宋体"/>
        <w:sz w:val="24"/>
      </w:rPr>
      <w:t xml:space="preserve">— </w:t>
    </w:r>
    <w:r>
      <w:rPr>
        <w:rFonts w:ascii="宋体" w:hAnsi="宋体"/>
        <w:sz w:val="24"/>
      </w:rPr>
      <w:fldChar w:fldCharType="begin"/>
    </w:r>
    <w:r>
      <w:rPr>
        <w:rStyle w:val="26"/>
        <w:rFonts w:ascii="宋体" w:hAnsi="宋体"/>
        <w:sz w:val="24"/>
      </w:rPr>
      <w:instrText xml:space="preserve">PAGE  </w:instrText>
    </w:r>
    <w:r>
      <w:rPr>
        <w:rFonts w:ascii="宋体" w:hAnsi="宋体"/>
        <w:sz w:val="24"/>
      </w:rPr>
      <w:fldChar w:fldCharType="separate"/>
    </w:r>
    <w:r>
      <w:rPr>
        <w:rStyle w:val="26"/>
        <w:rFonts w:ascii="宋体" w:hAnsi="宋体"/>
        <w:sz w:val="24"/>
      </w:rPr>
      <w:t>2</w:t>
    </w:r>
    <w:r>
      <w:rPr>
        <w:rFonts w:ascii="宋体" w:hAnsi="宋体"/>
        <w:sz w:val="24"/>
      </w:rPr>
      <w:fldChar w:fldCharType="end"/>
    </w:r>
    <w:r>
      <w:rPr>
        <w:rStyle w:val="26"/>
        <w:rFonts w:hint="eastAsia" w:ascii="宋体" w:hAnsi="宋体"/>
        <w:sz w:val="24"/>
      </w:rPr>
      <w:t xml:space="preserve"> —</w:t>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6"/>
      </w:rPr>
    </w:pPr>
    <w:r>
      <w:fldChar w:fldCharType="begin"/>
    </w:r>
    <w:r>
      <w:rPr>
        <w:rStyle w:val="26"/>
      </w:rPr>
      <w:instrText xml:space="preserve">PAGE  </w:instrText>
    </w:r>
    <w: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20"/>
      </w:rPr>
      <mc:AlternateContent>
        <mc:Choice Requires="wps">
          <w:drawing>
            <wp:anchor distT="0" distB="0" distL="114300" distR="114300" simplePos="0" relativeHeight="251660288" behindDoc="0" locked="0" layoutInCell="1" allowOverlap="1">
              <wp:simplePos x="0" y="0"/>
              <wp:positionH relativeFrom="column">
                <wp:posOffset>-82550</wp:posOffset>
              </wp:positionH>
              <wp:positionV relativeFrom="page">
                <wp:posOffset>9483090</wp:posOffset>
              </wp:positionV>
              <wp:extent cx="5770880" cy="0"/>
              <wp:effectExtent l="0" t="28575" r="1270" b="28575"/>
              <wp:wrapNone/>
              <wp:docPr id="5" name="直线 12"/>
              <wp:cNvGraphicFramePr/>
              <a:graphic xmlns:a="http://schemas.openxmlformats.org/drawingml/2006/main">
                <a:graphicData uri="http://schemas.microsoft.com/office/word/2010/wordprocessingShape">
                  <wps:wsp>
                    <wps:cNvCnPr/>
                    <wps:spPr>
                      <a:xfrm>
                        <a:off x="0" y="0"/>
                        <a:ext cx="577088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直线 12" o:spid="_x0000_s1026" o:spt="20" style="position:absolute;left:0pt;margin-left:-6.5pt;margin-top:746.7pt;height:0pt;width:454.4pt;mso-position-vertical-relative:page;z-index:251660288;mso-width-relative:page;mso-height-relative:page;" filled="f" stroked="t" coordsize="21600,21600" o:gfxdata="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bZdHtgAAAANAQAADwAAAAAAAAABACAAAAAiAAAAZHJzL2Rvd25yZXYueG1sUEsBAhQAFAAA&#10;AAgAh07iQAPk1rnvAQAA4wMAAA4AAAAAAAAAAQAgAAAAJwEAAGRycy9lMm9Eb2MueG1sUEsFBgAA&#10;AAAGAAYAWQEAAIgFAAAAAA==&#10;">
              <v:fill on="f" focussize="0,0"/>
              <v:stroke weight="4.5pt" color="#FF0000" linestyle="thinThick" joinstyle="round"/>
              <v:imagedata o:title=""/>
              <o:lock v:ext="edit" aspectratio="f"/>
            </v:line>
          </w:pict>
        </mc:Fallback>
      </mc:AlternateContent>
    </w:r>
    <w:r>
      <w:rPr>
        <w:sz w:val="20"/>
      </w:rPr>
      <mc:AlternateContent>
        <mc:Choice Requires="wps">
          <w:drawing>
            <wp:anchor distT="0" distB="0" distL="114300" distR="114300" simplePos="0" relativeHeight="251659264" behindDoc="0" locked="0" layoutInCell="1" allowOverlap="1">
              <wp:simplePos x="0" y="0"/>
              <wp:positionH relativeFrom="column">
                <wp:posOffset>50165</wp:posOffset>
              </wp:positionH>
              <wp:positionV relativeFrom="page">
                <wp:posOffset>9540875</wp:posOffset>
              </wp:positionV>
              <wp:extent cx="5486400" cy="409575"/>
              <wp:effectExtent l="0" t="0" r="0" b="0"/>
              <wp:wrapNone/>
              <wp:docPr id="4" name="文本框 11"/>
              <wp:cNvGraphicFramePr/>
              <a:graphic xmlns:a="http://schemas.openxmlformats.org/drawingml/2006/main">
                <a:graphicData uri="http://schemas.microsoft.com/office/word/2010/wordprocessingShape">
                  <wps:wsp>
                    <wps:cNvSpPr txBox="1"/>
                    <wps:spPr>
                      <a:xfrm>
                        <a:off x="0" y="0"/>
                        <a:ext cx="5486400" cy="409575"/>
                      </a:xfrm>
                      <a:prstGeom prst="rect">
                        <a:avLst/>
                      </a:prstGeom>
                      <a:noFill/>
                      <a:ln>
                        <a:noFill/>
                      </a:ln>
                    </wps:spPr>
                    <wps:txbx>
                      <w:txbxContent>
                        <w:p>
                          <w:pPr>
                            <w:autoSpaceDE w:val="0"/>
                            <w:autoSpaceDN w:val="0"/>
                            <w:adjustRightInd w:val="0"/>
                            <w:spacing w:line="260" w:lineRule="atLeast"/>
                            <w:jc w:val="distribute"/>
                            <w:rPr>
                              <w:rFonts w:ascii="黑体" w:eastAsia="黑体"/>
                              <w:color w:val="FF0000"/>
                              <w:kern w:val="0"/>
                              <w:sz w:val="19"/>
                              <w:szCs w:val="19"/>
                            </w:rPr>
                          </w:pPr>
                          <w:r>
                            <w:rPr>
                              <w:rFonts w:hint="eastAsia" w:ascii="黑体" w:eastAsia="黑体"/>
                              <w:color w:val="FF0000"/>
                              <w:kern w:val="0"/>
                              <w:sz w:val="19"/>
                              <w:szCs w:val="19"/>
                            </w:rPr>
                            <w:t>址址：济宁市仙营路</w:t>
                          </w:r>
                          <w:r>
                            <w:rPr>
                              <w:rFonts w:ascii="黑体" w:eastAsia="黑体"/>
                              <w:color w:val="FF0000"/>
                              <w:kern w:val="0"/>
                              <w:sz w:val="19"/>
                              <w:szCs w:val="19"/>
                            </w:rPr>
                            <w:t>5</w:t>
                          </w:r>
                          <w:r>
                            <w:rPr>
                              <w:rFonts w:hint="eastAsia" w:ascii="黑体" w:eastAsia="黑体"/>
                              <w:color w:val="FF0000"/>
                              <w:kern w:val="0"/>
                              <w:sz w:val="19"/>
                              <w:szCs w:val="19"/>
                            </w:rPr>
                            <w:t>号</w:t>
                          </w:r>
                          <w:r>
                            <w:rPr>
                              <w:rFonts w:ascii="黑体" w:eastAsia="黑体"/>
                              <w:color w:val="FF0000"/>
                              <w:kern w:val="0"/>
                              <w:sz w:val="19"/>
                              <w:szCs w:val="19"/>
                            </w:rPr>
                            <w:t xml:space="preserve">  </w:t>
                          </w:r>
                          <w:r>
                            <w:rPr>
                              <w:rFonts w:hint="eastAsia" w:ascii="黑体" w:eastAsia="黑体"/>
                              <w:color w:val="FF0000"/>
                              <w:kern w:val="0"/>
                              <w:sz w:val="19"/>
                              <w:szCs w:val="19"/>
                            </w:rPr>
                            <w:t>电话</w:t>
                          </w:r>
                          <w:r>
                            <w:rPr>
                              <w:rFonts w:ascii="黑体" w:eastAsia="黑体"/>
                              <w:color w:val="FF0000"/>
                              <w:kern w:val="0"/>
                              <w:sz w:val="19"/>
                              <w:szCs w:val="19"/>
                            </w:rPr>
                            <w:t>(Tel)</w:t>
                          </w:r>
                          <w:r>
                            <w:rPr>
                              <w:rFonts w:hint="eastAsia" w:ascii="黑体" w:eastAsia="黑体"/>
                              <w:color w:val="FF0000"/>
                              <w:kern w:val="0"/>
                              <w:sz w:val="19"/>
                              <w:szCs w:val="19"/>
                            </w:rPr>
                            <w:t>：</w:t>
                          </w:r>
                          <w:r>
                            <w:rPr>
                              <w:rFonts w:ascii="黑体" w:eastAsia="黑体"/>
                              <w:color w:val="FF0000"/>
                              <w:kern w:val="0"/>
                              <w:sz w:val="19"/>
                              <w:szCs w:val="19"/>
                            </w:rPr>
                            <w:t xml:space="preserve">(0537)2312224  </w:t>
                          </w:r>
                          <w:r>
                            <w:rPr>
                              <w:rFonts w:hint="eastAsia" w:ascii="黑体" w:eastAsia="黑体"/>
                              <w:color w:val="FF0000"/>
                              <w:kern w:val="0"/>
                              <w:sz w:val="19"/>
                              <w:szCs w:val="19"/>
                            </w:rPr>
                            <w:t>传真</w:t>
                          </w:r>
                          <w:r>
                            <w:rPr>
                              <w:rFonts w:ascii="黑体" w:eastAsia="黑体"/>
                              <w:color w:val="FF0000"/>
                              <w:kern w:val="0"/>
                              <w:sz w:val="19"/>
                              <w:szCs w:val="19"/>
                            </w:rPr>
                            <w:t>(Fax)</w:t>
                          </w:r>
                          <w:r>
                            <w:rPr>
                              <w:rFonts w:hint="eastAsia" w:ascii="黑体" w:eastAsia="黑体"/>
                              <w:color w:val="FF0000"/>
                              <w:kern w:val="0"/>
                              <w:sz w:val="19"/>
                              <w:szCs w:val="19"/>
                            </w:rPr>
                            <w:t>：</w:t>
                          </w:r>
                          <w:r>
                            <w:rPr>
                              <w:rFonts w:ascii="黑体" w:eastAsia="黑体"/>
                              <w:color w:val="FF0000"/>
                              <w:kern w:val="0"/>
                              <w:sz w:val="19"/>
                              <w:szCs w:val="19"/>
                            </w:rPr>
                            <w:t xml:space="preserve">(0537)2314528  </w:t>
                          </w:r>
                          <w:r>
                            <w:rPr>
                              <w:rFonts w:hint="eastAsia" w:ascii="黑体" w:eastAsia="黑体"/>
                              <w:color w:val="FF0000"/>
                              <w:kern w:val="0"/>
                              <w:sz w:val="19"/>
                              <w:szCs w:val="19"/>
                            </w:rPr>
                            <w:t>邮编</w:t>
                          </w:r>
                          <w:r>
                            <w:rPr>
                              <w:rFonts w:ascii="黑体" w:eastAsia="黑体"/>
                              <w:color w:val="FF0000"/>
                              <w:kern w:val="0"/>
                              <w:sz w:val="19"/>
                              <w:szCs w:val="19"/>
                            </w:rPr>
                            <w:t>(PC)</w:t>
                          </w:r>
                          <w:r>
                            <w:rPr>
                              <w:rFonts w:hint="eastAsia" w:ascii="黑体" w:eastAsia="黑体"/>
                              <w:color w:val="FF0000"/>
                              <w:kern w:val="0"/>
                              <w:sz w:val="19"/>
                              <w:szCs w:val="19"/>
                            </w:rPr>
                            <w:t>：</w:t>
                          </w:r>
                          <w:r>
                            <w:rPr>
                              <w:rFonts w:ascii="黑体" w:eastAsia="黑体"/>
                              <w:color w:val="FF0000"/>
                              <w:kern w:val="0"/>
                              <w:sz w:val="19"/>
                              <w:szCs w:val="19"/>
                            </w:rPr>
                            <w:t>272025</w:t>
                          </w:r>
                        </w:p>
                        <w:p>
                          <w:pPr>
                            <w:jc w:val="distribute"/>
                            <w:rPr>
                              <w:color w:val="FF0000"/>
                            </w:rPr>
                          </w:pPr>
                          <w:r>
                            <w:rPr>
                              <w:rFonts w:ascii="黑体" w:eastAsia="黑体"/>
                              <w:color w:val="FF0000"/>
                              <w:kern w:val="0"/>
                              <w:sz w:val="19"/>
                              <w:szCs w:val="19"/>
                            </w:rPr>
                            <w:t>Add:No.5 Xianying Road,Jining City    http://business.jining</w:t>
                          </w:r>
                          <w:r>
                            <w:rPr>
                              <w:rFonts w:hint="eastAsia" w:ascii="黑体" w:eastAsia="黑体"/>
                              <w:color w:val="FF0000"/>
                              <w:kern w:val="0"/>
                              <w:sz w:val="19"/>
                              <w:szCs w:val="19"/>
                            </w:rPr>
                            <w:t>.</w:t>
                          </w:r>
                          <w:r>
                            <w:rPr>
                              <w:rFonts w:ascii="黑体" w:eastAsia="黑体"/>
                              <w:color w:val="FF0000"/>
                              <w:kern w:val="0"/>
                              <w:sz w:val="19"/>
                              <w:szCs w:val="19"/>
                            </w:rPr>
                            <w:t>gov.cn/</w:t>
                          </w:r>
                        </w:p>
                      </w:txbxContent>
                    </wps:txbx>
                    <wps:bodyPr wrap="square" lIns="0" tIns="0" rIns="0" bIns="0" upright="1"/>
                  </wps:wsp>
                </a:graphicData>
              </a:graphic>
            </wp:anchor>
          </w:drawing>
        </mc:Choice>
        <mc:Fallback>
          <w:pict>
            <v:shape id="文本框 11" o:spid="_x0000_s1026" o:spt="202" type="#_x0000_t202" style="position:absolute;left:0pt;margin-left:3.95pt;margin-top:751.25pt;height:32.25pt;width:432pt;mso-position-vertical-relative:page;z-index:251659264;mso-width-relative:page;mso-height-relative:page;" filled="f" stroked="f" coordsize="21600,21600" o:gfxdata="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crH6mtgAAAALAQAADwAAAAAAAAABACAAAAAiAAAAZHJzL2Rvd25y&#10;ZXYueG1sUEsBAhQAFAAAAAgAh07iQGIoSDPFAQAAgQMAAA4AAAAAAAAAAQAgAAAAJwEAAGRycy9l&#10;Mm9Eb2MueG1sUEsFBgAAAAAGAAYAWQEAAF4FAAAAAA==&#10;">
              <v:fill on="f" focussize="0,0"/>
              <v:stroke on="f"/>
              <v:imagedata o:title=""/>
              <o:lock v:ext="edit" aspectratio="f"/>
              <v:textbox inset="0mm,0mm,0mm,0mm">
                <w:txbxContent>
                  <w:p>
                    <w:pPr>
                      <w:autoSpaceDE w:val="0"/>
                      <w:autoSpaceDN w:val="0"/>
                      <w:adjustRightInd w:val="0"/>
                      <w:spacing w:line="260" w:lineRule="atLeast"/>
                      <w:jc w:val="distribute"/>
                      <w:rPr>
                        <w:rFonts w:ascii="黑体" w:eastAsia="黑体"/>
                        <w:color w:val="FF0000"/>
                        <w:kern w:val="0"/>
                        <w:sz w:val="19"/>
                        <w:szCs w:val="19"/>
                      </w:rPr>
                    </w:pPr>
                    <w:r>
                      <w:rPr>
                        <w:rFonts w:hint="eastAsia" w:ascii="黑体" w:eastAsia="黑体"/>
                        <w:color w:val="FF0000"/>
                        <w:kern w:val="0"/>
                        <w:sz w:val="19"/>
                        <w:szCs w:val="19"/>
                      </w:rPr>
                      <w:t>址址：济宁市仙营路</w:t>
                    </w:r>
                    <w:r>
                      <w:rPr>
                        <w:rFonts w:ascii="黑体" w:eastAsia="黑体"/>
                        <w:color w:val="FF0000"/>
                        <w:kern w:val="0"/>
                        <w:sz w:val="19"/>
                        <w:szCs w:val="19"/>
                      </w:rPr>
                      <w:t>5</w:t>
                    </w:r>
                    <w:r>
                      <w:rPr>
                        <w:rFonts w:hint="eastAsia" w:ascii="黑体" w:eastAsia="黑体"/>
                        <w:color w:val="FF0000"/>
                        <w:kern w:val="0"/>
                        <w:sz w:val="19"/>
                        <w:szCs w:val="19"/>
                      </w:rPr>
                      <w:t>号</w:t>
                    </w:r>
                    <w:r>
                      <w:rPr>
                        <w:rFonts w:ascii="黑体" w:eastAsia="黑体"/>
                        <w:color w:val="FF0000"/>
                        <w:kern w:val="0"/>
                        <w:sz w:val="19"/>
                        <w:szCs w:val="19"/>
                      </w:rPr>
                      <w:t xml:space="preserve">  </w:t>
                    </w:r>
                    <w:r>
                      <w:rPr>
                        <w:rFonts w:hint="eastAsia" w:ascii="黑体" w:eastAsia="黑体"/>
                        <w:color w:val="FF0000"/>
                        <w:kern w:val="0"/>
                        <w:sz w:val="19"/>
                        <w:szCs w:val="19"/>
                      </w:rPr>
                      <w:t>电话</w:t>
                    </w:r>
                    <w:r>
                      <w:rPr>
                        <w:rFonts w:ascii="黑体" w:eastAsia="黑体"/>
                        <w:color w:val="FF0000"/>
                        <w:kern w:val="0"/>
                        <w:sz w:val="19"/>
                        <w:szCs w:val="19"/>
                      </w:rPr>
                      <w:t>(Tel)</w:t>
                    </w:r>
                    <w:r>
                      <w:rPr>
                        <w:rFonts w:hint="eastAsia" w:ascii="黑体" w:eastAsia="黑体"/>
                        <w:color w:val="FF0000"/>
                        <w:kern w:val="0"/>
                        <w:sz w:val="19"/>
                        <w:szCs w:val="19"/>
                      </w:rPr>
                      <w:t>：</w:t>
                    </w:r>
                    <w:r>
                      <w:rPr>
                        <w:rFonts w:ascii="黑体" w:eastAsia="黑体"/>
                        <w:color w:val="FF0000"/>
                        <w:kern w:val="0"/>
                        <w:sz w:val="19"/>
                        <w:szCs w:val="19"/>
                      </w:rPr>
                      <w:t xml:space="preserve">(0537)2312224  </w:t>
                    </w:r>
                    <w:r>
                      <w:rPr>
                        <w:rFonts w:hint="eastAsia" w:ascii="黑体" w:eastAsia="黑体"/>
                        <w:color w:val="FF0000"/>
                        <w:kern w:val="0"/>
                        <w:sz w:val="19"/>
                        <w:szCs w:val="19"/>
                      </w:rPr>
                      <w:t>传真</w:t>
                    </w:r>
                    <w:r>
                      <w:rPr>
                        <w:rFonts w:ascii="黑体" w:eastAsia="黑体"/>
                        <w:color w:val="FF0000"/>
                        <w:kern w:val="0"/>
                        <w:sz w:val="19"/>
                        <w:szCs w:val="19"/>
                      </w:rPr>
                      <w:t>(Fax)</w:t>
                    </w:r>
                    <w:r>
                      <w:rPr>
                        <w:rFonts w:hint="eastAsia" w:ascii="黑体" w:eastAsia="黑体"/>
                        <w:color w:val="FF0000"/>
                        <w:kern w:val="0"/>
                        <w:sz w:val="19"/>
                        <w:szCs w:val="19"/>
                      </w:rPr>
                      <w:t>：</w:t>
                    </w:r>
                    <w:r>
                      <w:rPr>
                        <w:rFonts w:ascii="黑体" w:eastAsia="黑体"/>
                        <w:color w:val="FF0000"/>
                        <w:kern w:val="0"/>
                        <w:sz w:val="19"/>
                        <w:szCs w:val="19"/>
                      </w:rPr>
                      <w:t xml:space="preserve">(0537)2314528  </w:t>
                    </w:r>
                    <w:r>
                      <w:rPr>
                        <w:rFonts w:hint="eastAsia" w:ascii="黑体" w:eastAsia="黑体"/>
                        <w:color w:val="FF0000"/>
                        <w:kern w:val="0"/>
                        <w:sz w:val="19"/>
                        <w:szCs w:val="19"/>
                      </w:rPr>
                      <w:t>邮编</w:t>
                    </w:r>
                    <w:r>
                      <w:rPr>
                        <w:rFonts w:ascii="黑体" w:eastAsia="黑体"/>
                        <w:color w:val="FF0000"/>
                        <w:kern w:val="0"/>
                        <w:sz w:val="19"/>
                        <w:szCs w:val="19"/>
                      </w:rPr>
                      <w:t>(PC)</w:t>
                    </w:r>
                    <w:r>
                      <w:rPr>
                        <w:rFonts w:hint="eastAsia" w:ascii="黑体" w:eastAsia="黑体"/>
                        <w:color w:val="FF0000"/>
                        <w:kern w:val="0"/>
                        <w:sz w:val="19"/>
                        <w:szCs w:val="19"/>
                      </w:rPr>
                      <w:t>：</w:t>
                    </w:r>
                    <w:r>
                      <w:rPr>
                        <w:rFonts w:ascii="黑体" w:eastAsia="黑体"/>
                        <w:color w:val="FF0000"/>
                        <w:kern w:val="0"/>
                        <w:sz w:val="19"/>
                        <w:szCs w:val="19"/>
                      </w:rPr>
                      <w:t>272025</w:t>
                    </w:r>
                  </w:p>
                  <w:p>
                    <w:pPr>
                      <w:jc w:val="distribute"/>
                      <w:rPr>
                        <w:color w:val="FF0000"/>
                      </w:rPr>
                    </w:pPr>
                    <w:r>
                      <w:rPr>
                        <w:rFonts w:ascii="黑体" w:eastAsia="黑体"/>
                        <w:color w:val="FF0000"/>
                        <w:kern w:val="0"/>
                        <w:sz w:val="19"/>
                        <w:szCs w:val="19"/>
                      </w:rPr>
                      <w:t>Add:No.5 Xianying Road,Jining City    http://business.jining</w:t>
                    </w:r>
                    <w:r>
                      <w:rPr>
                        <w:rFonts w:hint="eastAsia" w:ascii="黑体" w:eastAsia="黑体"/>
                        <w:color w:val="FF0000"/>
                        <w:kern w:val="0"/>
                        <w:sz w:val="19"/>
                        <w:szCs w:val="19"/>
                      </w:rPr>
                      <w:t>.</w:t>
                    </w:r>
                    <w:r>
                      <w:rPr>
                        <w:rFonts w:ascii="黑体" w:eastAsia="黑体"/>
                        <w:color w:val="FF0000"/>
                        <w:kern w:val="0"/>
                        <w:sz w:val="19"/>
                        <w:szCs w:val="19"/>
                      </w:rPr>
                      <w:t>gov.cn/</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779976"/>
    <w:multiLevelType w:val="singleLevel"/>
    <w:tmpl w:val="E8779976"/>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4Yzk4YWFiMTgwZTExMDQwMTYzNjVmMzY3ZTJhMmIifQ=="/>
  </w:docVars>
  <w:rsids>
    <w:rsidRoot w:val="00EC2FA9"/>
    <w:rsid w:val="00022BA8"/>
    <w:rsid w:val="002E265D"/>
    <w:rsid w:val="00311705"/>
    <w:rsid w:val="004442BD"/>
    <w:rsid w:val="005E5F80"/>
    <w:rsid w:val="0063484E"/>
    <w:rsid w:val="006B2A48"/>
    <w:rsid w:val="006D0E75"/>
    <w:rsid w:val="00726474"/>
    <w:rsid w:val="00817D6E"/>
    <w:rsid w:val="009A11FD"/>
    <w:rsid w:val="00B744C0"/>
    <w:rsid w:val="00BF6DA5"/>
    <w:rsid w:val="00C11DA2"/>
    <w:rsid w:val="00C53E9C"/>
    <w:rsid w:val="00D27F53"/>
    <w:rsid w:val="00DD4353"/>
    <w:rsid w:val="00E2605B"/>
    <w:rsid w:val="00E83EDC"/>
    <w:rsid w:val="00EC2FA9"/>
    <w:rsid w:val="00ED12AC"/>
    <w:rsid w:val="00F161C1"/>
    <w:rsid w:val="00F22291"/>
    <w:rsid w:val="00F470B7"/>
    <w:rsid w:val="00F53491"/>
    <w:rsid w:val="00FD0FFC"/>
    <w:rsid w:val="013C7E29"/>
    <w:rsid w:val="038C13CB"/>
    <w:rsid w:val="060F7AF1"/>
    <w:rsid w:val="075832CE"/>
    <w:rsid w:val="07C652F7"/>
    <w:rsid w:val="08EC11FA"/>
    <w:rsid w:val="0904399B"/>
    <w:rsid w:val="0A366D60"/>
    <w:rsid w:val="0BCA423D"/>
    <w:rsid w:val="0C060577"/>
    <w:rsid w:val="0DF20428"/>
    <w:rsid w:val="0F252B59"/>
    <w:rsid w:val="0FC64A5A"/>
    <w:rsid w:val="109B63BA"/>
    <w:rsid w:val="116955BD"/>
    <w:rsid w:val="1A0948E0"/>
    <w:rsid w:val="1A8F2F82"/>
    <w:rsid w:val="1E9B419D"/>
    <w:rsid w:val="1F093655"/>
    <w:rsid w:val="21BD43AF"/>
    <w:rsid w:val="22C65A0B"/>
    <w:rsid w:val="2446022B"/>
    <w:rsid w:val="25B4202B"/>
    <w:rsid w:val="26306E4A"/>
    <w:rsid w:val="266F562F"/>
    <w:rsid w:val="26900F33"/>
    <w:rsid w:val="26EA46E5"/>
    <w:rsid w:val="278554F3"/>
    <w:rsid w:val="28D85415"/>
    <w:rsid w:val="297958D5"/>
    <w:rsid w:val="2B3C321E"/>
    <w:rsid w:val="2B79660B"/>
    <w:rsid w:val="2C463448"/>
    <w:rsid w:val="2D8E1C89"/>
    <w:rsid w:val="2E0E3F97"/>
    <w:rsid w:val="2EE653D2"/>
    <w:rsid w:val="3037766F"/>
    <w:rsid w:val="327E6429"/>
    <w:rsid w:val="350812DD"/>
    <w:rsid w:val="350D197A"/>
    <w:rsid w:val="357A6C4A"/>
    <w:rsid w:val="377C09BF"/>
    <w:rsid w:val="3D4E1502"/>
    <w:rsid w:val="3E67B387"/>
    <w:rsid w:val="3E7D65D4"/>
    <w:rsid w:val="40A54325"/>
    <w:rsid w:val="424D5D7B"/>
    <w:rsid w:val="42A50C36"/>
    <w:rsid w:val="45AD1FBD"/>
    <w:rsid w:val="490B205D"/>
    <w:rsid w:val="4D723C89"/>
    <w:rsid w:val="4E572636"/>
    <w:rsid w:val="4F62673F"/>
    <w:rsid w:val="4FC075E9"/>
    <w:rsid w:val="5BFFA791"/>
    <w:rsid w:val="5C800973"/>
    <w:rsid w:val="5C866779"/>
    <w:rsid w:val="5CCB5055"/>
    <w:rsid w:val="5D34194F"/>
    <w:rsid w:val="5FF7B883"/>
    <w:rsid w:val="617927A3"/>
    <w:rsid w:val="67993E59"/>
    <w:rsid w:val="68CA4687"/>
    <w:rsid w:val="698D92C5"/>
    <w:rsid w:val="6A5D3617"/>
    <w:rsid w:val="6B7F2624"/>
    <w:rsid w:val="6DDB1F40"/>
    <w:rsid w:val="6E443D01"/>
    <w:rsid w:val="6EA56D77"/>
    <w:rsid w:val="6FDF2830"/>
    <w:rsid w:val="719A5324"/>
    <w:rsid w:val="71B024BB"/>
    <w:rsid w:val="73CF702C"/>
    <w:rsid w:val="75BD022A"/>
    <w:rsid w:val="762028AE"/>
    <w:rsid w:val="76883252"/>
    <w:rsid w:val="77A95427"/>
    <w:rsid w:val="77DFF759"/>
    <w:rsid w:val="77FE2468"/>
    <w:rsid w:val="788F1108"/>
    <w:rsid w:val="7AE9C865"/>
    <w:rsid w:val="7BFE1EF0"/>
    <w:rsid w:val="7E7B793A"/>
    <w:rsid w:val="7F333B26"/>
    <w:rsid w:val="7F572A8D"/>
    <w:rsid w:val="7F9F0875"/>
    <w:rsid w:val="7FF7B99C"/>
    <w:rsid w:val="9F3F92C7"/>
    <w:rsid w:val="9F76D721"/>
    <w:rsid w:val="ADB57F37"/>
    <w:rsid w:val="B74AC57A"/>
    <w:rsid w:val="BA2A3CCA"/>
    <w:rsid w:val="BF7BEDCB"/>
    <w:rsid w:val="C7D7434B"/>
    <w:rsid w:val="CD37C609"/>
    <w:rsid w:val="D1EEB161"/>
    <w:rsid w:val="DB6FB16E"/>
    <w:rsid w:val="E17B9F51"/>
    <w:rsid w:val="EBBF64BC"/>
    <w:rsid w:val="F3F3BC86"/>
    <w:rsid w:val="F771F14C"/>
    <w:rsid w:val="F7F835FD"/>
    <w:rsid w:val="F9D7F642"/>
    <w:rsid w:val="FB3B19BC"/>
    <w:rsid w:val="FB67B0AF"/>
    <w:rsid w:val="FCFBC0E1"/>
    <w:rsid w:val="FDFF933A"/>
    <w:rsid w:val="FFBF052F"/>
    <w:rsid w:val="FFDDFD98"/>
    <w:rsid w:val="FFE9940A"/>
    <w:rsid w:val="FFFF706A"/>
    <w:rsid w:val="FFFFF1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7">
    <w:name w:val="heading 1"/>
    <w:basedOn w:val="1"/>
    <w:next w:val="1"/>
    <w:qFormat/>
    <w:uiPriority w:val="0"/>
    <w:pPr>
      <w:keepNext/>
      <w:jc w:val="center"/>
      <w:outlineLvl w:val="0"/>
    </w:pPr>
    <w:rPr>
      <w:rFonts w:ascii="仿宋_GB2312" w:eastAsia="仿宋_GB2312"/>
      <w:sz w:val="28"/>
      <w:szCs w:val="28"/>
    </w:rPr>
  </w:style>
  <w:style w:type="paragraph" w:styleId="8">
    <w:name w:val="heading 2"/>
    <w:basedOn w:val="1"/>
    <w:next w:val="1"/>
    <w:qFormat/>
    <w:uiPriority w:val="0"/>
    <w:pPr>
      <w:keepNext/>
      <w:jc w:val="center"/>
      <w:outlineLvl w:val="1"/>
    </w:pPr>
    <w:rPr>
      <w:rFonts w:ascii="仿宋_GB2312" w:eastAsia="仿宋_GB2312"/>
      <w:b/>
      <w:sz w:val="28"/>
      <w:szCs w:val="28"/>
    </w:rPr>
  </w:style>
  <w:style w:type="paragraph" w:styleId="9">
    <w:name w:val="heading 3"/>
    <w:next w:val="1"/>
    <w:qFormat/>
    <w:uiPriority w:val="0"/>
    <w:pPr>
      <w:keepNext/>
      <w:keepLines/>
      <w:spacing w:before="260" w:after="260" w:line="415" w:lineRule="auto"/>
      <w:jc w:val="both"/>
      <w:outlineLvl w:val="2"/>
    </w:pPr>
    <w:rPr>
      <w:rFonts w:ascii="Times New Roman" w:hAnsi="Times New Roman" w:eastAsia="宋体" w:cs="Times New Roman"/>
      <w:b/>
      <w:kern w:val="2"/>
      <w:sz w:val="32"/>
      <w:lang w:val="en-US" w:eastAsia="zh-CN" w:bidi="ar-SA"/>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spacing w:line="576" w:lineRule="exact"/>
      <w:ind w:firstLine="627" w:firstLineChars="196"/>
    </w:pPr>
    <w:rPr>
      <w:rFonts w:ascii="仿宋_GB2312" w:hAnsi="Arial" w:eastAsia="仿宋_GB2312" w:cs="Arial"/>
      <w:color w:val="000000"/>
      <w:kern w:val="0"/>
      <w:sz w:val="32"/>
      <w:szCs w:val="32"/>
    </w:rPr>
  </w:style>
  <w:style w:type="paragraph" w:styleId="4">
    <w:name w:val="Normal Indent"/>
    <w:basedOn w:val="1"/>
    <w:next w:val="1"/>
    <w:qFormat/>
    <w:uiPriority w:val="0"/>
    <w:pPr>
      <w:ind w:firstLine="200" w:firstLineChars="200"/>
    </w:pPr>
  </w:style>
  <w:style w:type="paragraph" w:styleId="5">
    <w:name w:val="Body Text First Indent"/>
    <w:basedOn w:val="6"/>
    <w:qFormat/>
    <w:uiPriority w:val="0"/>
    <w:pPr>
      <w:ind w:firstLine="420" w:firstLineChars="100"/>
    </w:pPr>
  </w:style>
  <w:style w:type="paragraph" w:styleId="6">
    <w:name w:val="Body Text"/>
    <w:basedOn w:val="1"/>
    <w:next w:val="1"/>
    <w:qFormat/>
    <w:uiPriority w:val="0"/>
    <w:rPr>
      <w:rFonts w:ascii="仿宋_GB2312" w:eastAsia="仿宋_GB2312"/>
      <w:color w:val="000000"/>
      <w:sz w:val="32"/>
      <w:szCs w:val="32"/>
    </w:rPr>
  </w:style>
  <w:style w:type="paragraph" w:styleId="10">
    <w:name w:val="Body Text 3"/>
    <w:basedOn w:val="1"/>
    <w:qFormat/>
    <w:uiPriority w:val="0"/>
    <w:pPr>
      <w:jc w:val="center"/>
    </w:pPr>
    <w:rPr>
      <w:rFonts w:eastAsia="方正小标宋简体"/>
      <w:b/>
      <w:sz w:val="44"/>
      <w:szCs w:val="44"/>
    </w:rPr>
  </w:style>
  <w:style w:type="paragraph" w:styleId="11">
    <w:name w:val="Block Text"/>
    <w:basedOn w:val="1"/>
    <w:qFormat/>
    <w:uiPriority w:val="0"/>
    <w:pPr>
      <w:snapToGrid w:val="0"/>
      <w:ind w:left="-42" w:leftChars="-20" w:right="-40" w:rightChars="-19"/>
      <w:jc w:val="center"/>
    </w:pPr>
    <w:rPr>
      <w:rFonts w:ascii="楷体_GB2312"/>
      <w:bCs/>
      <w:color w:val="000000"/>
      <w:sz w:val="24"/>
      <w:szCs w:val="32"/>
    </w:rPr>
  </w:style>
  <w:style w:type="paragraph" w:styleId="12">
    <w:name w:val="Plain Text"/>
    <w:basedOn w:val="1"/>
    <w:qFormat/>
    <w:uiPriority w:val="0"/>
    <w:rPr>
      <w:rFonts w:ascii="宋体"/>
      <w:szCs w:val="20"/>
    </w:rPr>
  </w:style>
  <w:style w:type="paragraph" w:styleId="13">
    <w:name w:val="Date"/>
    <w:basedOn w:val="1"/>
    <w:next w:val="1"/>
    <w:qFormat/>
    <w:uiPriority w:val="0"/>
    <w:pPr>
      <w:ind w:left="100" w:leftChars="2500"/>
    </w:pPr>
    <w:rPr>
      <w:rFonts w:ascii="仿宋_GB2312" w:eastAsia="仿宋_GB2312"/>
      <w:color w:val="000000"/>
      <w:sz w:val="32"/>
      <w:szCs w:val="32"/>
    </w:rPr>
  </w:style>
  <w:style w:type="paragraph" w:styleId="14">
    <w:name w:val="Body Text Indent 2"/>
    <w:basedOn w:val="1"/>
    <w:next w:val="1"/>
    <w:qFormat/>
    <w:uiPriority w:val="0"/>
    <w:pPr>
      <w:spacing w:line="576" w:lineRule="exact"/>
      <w:ind w:firstLine="640" w:firstLineChars="200"/>
    </w:pPr>
    <w:rPr>
      <w:rFonts w:ascii="仿宋_GB2312" w:eastAsia="仿宋_GB2312"/>
      <w:color w:val="000000"/>
      <w:sz w:val="32"/>
      <w:szCs w:val="32"/>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6"/>
    <w:basedOn w:val="1"/>
    <w:next w:val="1"/>
    <w:unhideWhenUsed/>
    <w:qFormat/>
    <w:uiPriority w:val="39"/>
    <w:pPr>
      <w:widowControl w:val="0"/>
      <w:ind w:left="2100" w:leftChars="1000"/>
      <w:jc w:val="both"/>
    </w:pPr>
    <w:rPr>
      <w:rFonts w:ascii="Times New Roman" w:hAnsi="Times New Roman" w:eastAsia="宋体" w:cs="Times New Roman"/>
      <w:kern w:val="2"/>
      <w:sz w:val="21"/>
      <w:szCs w:val="22"/>
      <w:lang w:val="en-US" w:eastAsia="zh-CN" w:bidi="ar-SA"/>
    </w:rPr>
  </w:style>
  <w:style w:type="paragraph" w:styleId="18">
    <w:name w:val="Body Text Indent 3"/>
    <w:basedOn w:val="1"/>
    <w:qFormat/>
    <w:uiPriority w:val="0"/>
    <w:pPr>
      <w:widowControl/>
      <w:shd w:val="clear" w:color="auto" w:fill="FFFFFF"/>
      <w:spacing w:line="600" w:lineRule="exact"/>
      <w:ind w:firstLine="600"/>
    </w:pPr>
    <w:rPr>
      <w:rFonts w:ascii="仿宋_GB2312" w:hAnsi="宋体" w:eastAsia="仿宋_GB2312"/>
      <w:color w:val="000000"/>
      <w:sz w:val="32"/>
      <w:szCs w:val="32"/>
    </w:rPr>
  </w:style>
  <w:style w:type="paragraph" w:styleId="19">
    <w:name w:val="Body Text 2"/>
    <w:basedOn w:val="1"/>
    <w:qFormat/>
    <w:uiPriority w:val="0"/>
    <w:pPr>
      <w:spacing w:line="576" w:lineRule="exact"/>
      <w:jc w:val="center"/>
    </w:pPr>
    <w:rPr>
      <w:rFonts w:eastAsia="方正小标宋简体"/>
      <w:bCs/>
      <w:color w:val="000000"/>
      <w:sz w:val="44"/>
      <w:szCs w:val="44"/>
    </w:rPr>
  </w:style>
  <w:style w:type="paragraph" w:styleId="2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1">
    <w:name w:val="Normal (Web)"/>
    <w:basedOn w:val="1"/>
    <w:qFormat/>
    <w:uiPriority w:val="0"/>
    <w:pPr>
      <w:widowControl/>
      <w:jc w:val="left"/>
    </w:pPr>
    <w:rPr>
      <w:rFonts w:ascii="宋体" w:hAnsi="宋体"/>
      <w:kern w:val="0"/>
      <w:sz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shd w:val="clear" w:color="auto" w:fill="auto"/>
      <w:vertAlign w:val="baseline"/>
    </w:rPr>
  </w:style>
  <w:style w:type="character" w:styleId="26">
    <w:name w:val="page number"/>
    <w:basedOn w:val="24"/>
    <w:qFormat/>
    <w:uiPriority w:val="0"/>
  </w:style>
  <w:style w:type="character" w:styleId="27">
    <w:name w:val="Emphasis"/>
    <w:basedOn w:val="24"/>
    <w:qFormat/>
    <w:uiPriority w:val="0"/>
    <w:rPr>
      <w:i/>
      <w:iCs/>
    </w:rPr>
  </w:style>
  <w:style w:type="character" w:styleId="28">
    <w:name w:val="Hyperlink"/>
    <w:basedOn w:val="24"/>
    <w:qFormat/>
    <w:uiPriority w:val="0"/>
    <w:rPr>
      <w:color w:val="0000FF"/>
      <w:u w:val="single"/>
    </w:rPr>
  </w:style>
  <w:style w:type="paragraph" w:customStyle="1" w:styleId="29">
    <w:name w:val="列出段落1"/>
    <w:basedOn w:val="1"/>
    <w:qFormat/>
    <w:uiPriority w:val="0"/>
    <w:pPr>
      <w:ind w:firstLine="420" w:firstLineChars="200"/>
    </w:pPr>
  </w:style>
  <w:style w:type="character" w:customStyle="1" w:styleId="30">
    <w:name w:val="font11"/>
    <w:basedOn w:val="24"/>
    <w:qFormat/>
    <w:uiPriority w:val="0"/>
    <w:rPr>
      <w:rFonts w:hint="eastAsia" w:ascii="黑体" w:hAnsi="宋体" w:eastAsia="黑体" w:cs="黑体"/>
      <w:b/>
      <w:color w:val="000000"/>
      <w:sz w:val="24"/>
      <w:szCs w:val="24"/>
      <w:u w:val="none"/>
    </w:rPr>
  </w:style>
  <w:style w:type="character" w:customStyle="1" w:styleId="31">
    <w:name w:val="font21"/>
    <w:basedOn w:val="24"/>
    <w:qFormat/>
    <w:uiPriority w:val="0"/>
    <w:rPr>
      <w:rFonts w:hint="eastAsia" w:ascii="黑体" w:hAnsi="宋体" w:eastAsia="黑体" w:cs="黑体"/>
      <w:b/>
      <w:color w:val="000000"/>
      <w:sz w:val="24"/>
      <w:szCs w:val="24"/>
      <w:u w:val="none"/>
    </w:rPr>
  </w:style>
  <w:style w:type="character" w:customStyle="1" w:styleId="32">
    <w:name w:val="apple-style-span"/>
    <w:basedOn w:val="24"/>
    <w:qFormat/>
    <w:uiPriority w:val="0"/>
  </w:style>
  <w:style w:type="character" w:customStyle="1" w:styleId="33">
    <w:name w:val="login"/>
    <w:basedOn w:val="24"/>
    <w:qFormat/>
    <w:uiPriority w:val="0"/>
  </w:style>
  <w:style w:type="paragraph" w:customStyle="1" w:styleId="34">
    <w:name w:val="正文文本 (2)"/>
    <w:basedOn w:val="1"/>
    <w:qFormat/>
    <w:uiPriority w:val="0"/>
    <w:pPr>
      <w:shd w:val="clear" w:color="auto" w:fill="FFFFFF"/>
      <w:spacing w:before="960" w:after="960" w:line="0" w:lineRule="atLeast"/>
      <w:ind w:hanging="180"/>
      <w:jc w:val="distribute"/>
    </w:pPr>
    <w:rPr>
      <w:rFonts w:ascii="微软雅黑" w:hAnsi="微软雅黑" w:eastAsia="微软雅黑"/>
      <w:sz w:val="30"/>
      <w:szCs w:val="30"/>
    </w:rPr>
  </w:style>
  <w:style w:type="paragraph" w:customStyle="1" w:styleId="35">
    <w:name w:val="样式1"/>
    <w:basedOn w:val="1"/>
    <w:qFormat/>
    <w:uiPriority w:val="0"/>
    <w:rPr>
      <w:rFonts w:eastAsia="楷体_GB2312"/>
      <w:sz w:val="32"/>
    </w:rPr>
  </w:style>
  <w:style w:type="paragraph" w:customStyle="1" w:styleId="36">
    <w:name w:val="Table Paragraph"/>
    <w:basedOn w:val="1"/>
    <w:qFormat/>
    <w:uiPriority w:val="1"/>
    <w:pPr>
      <w:autoSpaceDE w:val="0"/>
      <w:autoSpaceDN w:val="0"/>
      <w:jc w:val="left"/>
    </w:pPr>
    <w:rPr>
      <w:rFonts w:ascii="Noto Sans Mono CJK JP Regular" w:hAnsi="Noto Sans Mono CJK JP Regular" w:eastAsia="Noto Sans Mono CJK JP Regular" w:cs="Noto Sans Mono CJK JP Regular"/>
      <w:kern w:val="0"/>
      <w:sz w:val="22"/>
      <w:lang w:eastAsia="en-US"/>
    </w:rPr>
  </w:style>
  <w:style w:type="paragraph" w:customStyle="1" w:styleId="37">
    <w:name w:val="正文首行缩进2字"/>
    <w:basedOn w:val="1"/>
    <w:next w:val="1"/>
    <w:qFormat/>
    <w:uiPriority w:val="0"/>
    <w:pPr>
      <w:spacing w:line="360" w:lineRule="auto"/>
      <w:jc w:val="center"/>
    </w:pPr>
    <w:rPr>
      <w:rFonts w:ascii="黑体" w:hAnsi="宋体" w:eastAsia="黑体"/>
      <w:sz w:val="24"/>
    </w:rPr>
  </w:style>
  <w:style w:type="paragraph" w:customStyle="1" w:styleId="38">
    <w:name w:val="楷体_GB2312"/>
    <w:basedOn w:val="1"/>
    <w:qFormat/>
    <w:uiPriority w:val="0"/>
    <w:pPr>
      <w:autoSpaceDE w:val="0"/>
      <w:autoSpaceDN w:val="0"/>
      <w:adjustRightInd w:val="0"/>
      <w:snapToGrid w:val="0"/>
      <w:spacing w:line="576" w:lineRule="exact"/>
      <w:jc w:val="center"/>
    </w:pPr>
    <w:rPr>
      <w:rFonts w:ascii="楷体_GB2312" w:eastAsia="楷体_GB2312"/>
      <w:color w:val="000000"/>
      <w:kern w:val="0"/>
      <w:sz w:val="20"/>
      <w:szCs w:val="20"/>
    </w:rPr>
  </w:style>
  <w:style w:type="paragraph" w:customStyle="1" w:styleId="39">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40">
    <w:name w:val="列出段落"/>
    <w:basedOn w:val="1"/>
    <w:qFormat/>
    <w:uiPriority w:val="0"/>
    <w:pPr>
      <w:ind w:firstLine="420" w:firstLineChars="200"/>
    </w:pPr>
    <w:rPr>
      <w:rFonts w:ascii="Calibri" w:hAnsi="Calibri"/>
      <w:szCs w:val="22"/>
    </w:rPr>
  </w:style>
  <w:style w:type="paragraph" w:customStyle="1" w:styleId="41">
    <w:name w:val="0"/>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42">
    <w:name w:val="样式5"/>
    <w:basedOn w:val="35"/>
    <w:qFormat/>
    <w:uiPriority w:val="0"/>
    <w:rPr>
      <w:rFonts w:eastAsia="方正小标宋简体"/>
    </w:rPr>
  </w:style>
  <w:style w:type="paragraph" w:customStyle="1" w:styleId="43">
    <w:name w:val="样式3"/>
    <w:basedOn w:val="35"/>
    <w:qFormat/>
    <w:uiPriority w:val="0"/>
    <w:rPr>
      <w:rFonts w:eastAsia="黑体"/>
    </w:rPr>
  </w:style>
  <w:style w:type="paragraph" w:customStyle="1" w:styleId="44">
    <w:name w:val="样式2"/>
    <w:basedOn w:val="35"/>
    <w:qFormat/>
    <w:uiPriority w:val="0"/>
    <w:rPr>
      <w:rFonts w:eastAsia="宋体"/>
    </w:rPr>
  </w:style>
  <w:style w:type="paragraph" w:customStyle="1" w:styleId="45">
    <w:name w:val="[无段落样式]"/>
    <w:qFormat/>
    <w:uiPriority w:val="0"/>
    <w:pPr>
      <w:widowControl w:val="0"/>
      <w:autoSpaceDE w:val="0"/>
      <w:autoSpaceDN w:val="0"/>
      <w:adjustRightInd w:val="0"/>
      <w:spacing w:line="288" w:lineRule="auto"/>
      <w:jc w:val="both"/>
      <w:textAlignment w:val="center"/>
    </w:pPr>
    <w:rPr>
      <w:rFonts w:ascii="华文黑体 Light" w:hAnsi="Times New Roman" w:eastAsia="华文黑体 Light" w:cs="华文黑体 Light"/>
      <w:color w:val="000000"/>
      <w:sz w:val="24"/>
      <w:szCs w:val="24"/>
      <w:lang w:val="zh-CN" w:eastAsia="zh-CN" w:bidi="ar-SA"/>
    </w:rPr>
  </w:style>
  <w:style w:type="paragraph" w:customStyle="1" w:styleId="46">
    <w:name w:val="批注框文本1"/>
    <w:basedOn w:val="1"/>
    <w:semiHidden/>
    <w:qFormat/>
    <w:uiPriority w:val="0"/>
    <w:rPr>
      <w:sz w:val="18"/>
      <w:szCs w:val="18"/>
    </w:rPr>
  </w:style>
  <w:style w:type="paragraph" w:customStyle="1" w:styleId="47">
    <w:name w:val="样式4"/>
    <w:basedOn w:val="35"/>
    <w:qFormat/>
    <w:uiPriority w:val="0"/>
    <w:rPr>
      <w:rFonts w:eastAsia="仿宋_GB2312"/>
    </w:rPr>
  </w:style>
  <w:style w:type="paragraph" w:customStyle="1" w:styleId="48">
    <w:name w:val="[基本段落]"/>
    <w:basedOn w:val="1"/>
    <w:qFormat/>
    <w:uiPriority w:val="0"/>
    <w:pPr>
      <w:autoSpaceDE w:val="0"/>
      <w:autoSpaceDN w:val="0"/>
      <w:adjustRightInd w:val="0"/>
      <w:spacing w:line="288" w:lineRule="auto"/>
      <w:textAlignment w:val="center"/>
    </w:pPr>
    <w:rPr>
      <w:rFonts w:ascii="华文黑体 Light" w:eastAsia="华文黑体 Light" w:cs="华文黑体 Light"/>
      <w:color w:val="000000"/>
      <w:kern w:val="0"/>
      <w:sz w:val="24"/>
      <w:szCs w:val="20"/>
      <w:lang w:val="zh-CN"/>
    </w:rPr>
  </w:style>
  <w:style w:type="paragraph" w:customStyle="1" w:styleId="49">
    <w:name w:val="p0"/>
    <w:basedOn w:val="1"/>
    <w:qFormat/>
    <w:uiPriority w:val="0"/>
    <w:pPr>
      <w:widowControl/>
      <w:ind w:firstLine="420"/>
      <w:jc w:val="left"/>
    </w:pPr>
    <w:rPr>
      <w:kern w:val="0"/>
      <w:sz w:val="20"/>
      <w:szCs w:val="20"/>
    </w:rPr>
  </w:style>
  <w:style w:type="character" w:customStyle="1" w:styleId="50">
    <w:name w:val="12b1"/>
    <w:qFormat/>
    <w:uiPriority w:val="0"/>
    <w:rPr>
      <w:b/>
      <w:bCs/>
      <w:color w:val="333333"/>
      <w:sz w:val="24"/>
      <w:szCs w:val="24"/>
    </w:rPr>
  </w:style>
  <w:style w:type="paragraph" w:customStyle="1" w:styleId="51">
    <w:name w:val="List Paragraph"/>
    <w:basedOn w:val="1"/>
    <w:qFormat/>
    <w:uiPriority w:val="34"/>
    <w:pPr>
      <w:ind w:firstLine="420" w:firstLineChars="200"/>
    </w:pPr>
    <w:rPr>
      <w:rFonts w:ascii="Times New Roman" w:hAnsi="Times New Roman"/>
      <w:szCs w:val="24"/>
    </w:rPr>
  </w:style>
  <w:style w:type="character" w:customStyle="1" w:styleId="52">
    <w:name w:val="font112"/>
    <w:basedOn w:val="24"/>
    <w:qFormat/>
    <w:uiPriority w:val="0"/>
    <w:rPr>
      <w:rFonts w:ascii="宋体" w:hAnsi="宋体" w:eastAsia="宋体" w:cs="宋体"/>
      <w:color w:val="003E8F"/>
      <w:sz w:val="20"/>
      <w:szCs w:val="20"/>
      <w:u w:val="none"/>
    </w:rPr>
  </w:style>
  <w:style w:type="character" w:customStyle="1" w:styleId="53">
    <w:name w:val="font131"/>
    <w:basedOn w:val="24"/>
    <w:qFormat/>
    <w:uiPriority w:val="0"/>
    <w:rPr>
      <w:rFonts w:ascii="宋体" w:hAnsi="宋体" w:eastAsia="宋体" w:cs="宋体"/>
      <w:color w:val="004A95"/>
      <w:sz w:val="20"/>
      <w:szCs w:val="20"/>
      <w:u w:val="none"/>
    </w:rPr>
  </w:style>
  <w:style w:type="character" w:customStyle="1" w:styleId="54">
    <w:name w:val="font141"/>
    <w:basedOn w:val="24"/>
    <w:qFormat/>
    <w:uiPriority w:val="0"/>
    <w:rPr>
      <w:rFonts w:ascii="宋体" w:hAnsi="宋体" w:eastAsia="宋体" w:cs="宋体"/>
      <w:color w:val="004CA3"/>
      <w:sz w:val="16"/>
      <w:szCs w:val="16"/>
      <w:u w:val="none"/>
    </w:rPr>
  </w:style>
  <w:style w:type="character" w:customStyle="1" w:styleId="55">
    <w:name w:val="font151"/>
    <w:basedOn w:val="24"/>
    <w:qFormat/>
    <w:uiPriority w:val="0"/>
    <w:rPr>
      <w:rFonts w:ascii="宋体" w:hAnsi="宋体" w:eastAsia="宋体" w:cs="宋体"/>
      <w:color w:val="003A86"/>
      <w:sz w:val="20"/>
      <w:szCs w:val="20"/>
      <w:u w:val="none"/>
    </w:rPr>
  </w:style>
  <w:style w:type="character" w:customStyle="1" w:styleId="56">
    <w:name w:val="font161"/>
    <w:basedOn w:val="24"/>
    <w:qFormat/>
    <w:uiPriority w:val="0"/>
    <w:rPr>
      <w:rFonts w:ascii="宋体" w:hAnsi="宋体" w:eastAsia="宋体" w:cs="宋体"/>
      <w:color w:val="000000"/>
      <w:sz w:val="20"/>
      <w:szCs w:val="20"/>
      <w:u w:val="none"/>
    </w:rPr>
  </w:style>
  <w:style w:type="character" w:customStyle="1" w:styleId="57">
    <w:name w:val="font171"/>
    <w:basedOn w:val="24"/>
    <w:qFormat/>
    <w:uiPriority w:val="0"/>
    <w:rPr>
      <w:rFonts w:ascii="宋体" w:hAnsi="宋体" w:eastAsia="宋体" w:cs="宋体"/>
      <w:color w:val="002C5E"/>
      <w:sz w:val="20"/>
      <w:szCs w:val="20"/>
      <w:u w:val="none"/>
    </w:rPr>
  </w:style>
  <w:style w:type="character" w:customStyle="1" w:styleId="58">
    <w:name w:val="font181"/>
    <w:basedOn w:val="24"/>
    <w:qFormat/>
    <w:uiPriority w:val="0"/>
    <w:rPr>
      <w:rFonts w:ascii="宋体" w:hAnsi="宋体" w:eastAsia="宋体" w:cs="宋体"/>
      <w:color w:val="003DB8"/>
      <w:sz w:val="20"/>
      <w:szCs w:val="20"/>
      <w:u w:val="none"/>
    </w:rPr>
  </w:style>
  <w:style w:type="character" w:customStyle="1" w:styleId="59">
    <w:name w:val="font121"/>
    <w:basedOn w:val="24"/>
    <w:qFormat/>
    <w:uiPriority w:val="0"/>
    <w:rPr>
      <w:rFonts w:ascii="宋体" w:hAnsi="宋体" w:eastAsia="宋体" w:cs="宋体"/>
      <w:color w:val="004491"/>
      <w:sz w:val="20"/>
      <w:szCs w:val="20"/>
      <w:u w:val="none"/>
    </w:rPr>
  </w:style>
  <w:style w:type="character" w:customStyle="1" w:styleId="60">
    <w:name w:val="font22"/>
    <w:basedOn w:val="24"/>
    <w:qFormat/>
    <w:uiPriority w:val="0"/>
    <w:rPr>
      <w:rFonts w:ascii="宋体" w:hAnsi="宋体" w:eastAsia="宋体" w:cs="宋体"/>
      <w:color w:val="00458A"/>
      <w:sz w:val="20"/>
      <w:szCs w:val="20"/>
      <w:u w:val="none"/>
    </w:rPr>
  </w:style>
  <w:style w:type="character" w:customStyle="1" w:styleId="61">
    <w:name w:val="font191"/>
    <w:basedOn w:val="24"/>
    <w:qFormat/>
    <w:uiPriority w:val="0"/>
    <w:rPr>
      <w:rFonts w:ascii="宋体" w:hAnsi="宋体" w:eastAsia="宋体" w:cs="宋体"/>
      <w:color w:val="000000"/>
      <w:sz w:val="16"/>
      <w:szCs w:val="16"/>
      <w:u w:val="none"/>
    </w:rPr>
  </w:style>
  <w:style w:type="character" w:customStyle="1" w:styleId="62">
    <w:name w:val="font261"/>
    <w:basedOn w:val="24"/>
    <w:qFormat/>
    <w:uiPriority w:val="0"/>
    <w:rPr>
      <w:rFonts w:ascii="宋体" w:hAnsi="宋体" w:eastAsia="宋体" w:cs="宋体"/>
      <w:color w:val="00418C"/>
      <w:sz w:val="20"/>
      <w:szCs w:val="20"/>
      <w:u w:val="none"/>
    </w:rPr>
  </w:style>
  <w:style w:type="character" w:customStyle="1" w:styleId="63">
    <w:name w:val="font281"/>
    <w:basedOn w:val="24"/>
    <w:qFormat/>
    <w:uiPriority w:val="0"/>
    <w:rPr>
      <w:rFonts w:ascii="宋体" w:hAnsi="宋体" w:eastAsia="宋体" w:cs="宋体"/>
      <w:color w:val="004C99"/>
      <w:sz w:val="20"/>
      <w:szCs w:val="20"/>
      <w:u w:val="none"/>
    </w:rPr>
  </w:style>
  <w:style w:type="character" w:customStyle="1" w:styleId="64">
    <w:name w:val="font291"/>
    <w:basedOn w:val="24"/>
    <w:qFormat/>
    <w:uiPriority w:val="0"/>
    <w:rPr>
      <w:rFonts w:ascii="宋体" w:hAnsi="宋体" w:eastAsia="宋体" w:cs="宋体"/>
      <w:color w:val="00499D"/>
      <w:sz w:val="16"/>
      <w:szCs w:val="16"/>
      <w:u w:val="none"/>
    </w:rPr>
  </w:style>
  <w:style w:type="character" w:customStyle="1" w:styleId="65">
    <w:name w:val="font312"/>
    <w:basedOn w:val="24"/>
    <w:qFormat/>
    <w:uiPriority w:val="0"/>
    <w:rPr>
      <w:rFonts w:ascii="宋体" w:hAnsi="宋体" w:eastAsia="宋体" w:cs="宋体"/>
      <w:color w:val="004798"/>
      <w:sz w:val="16"/>
      <w:szCs w:val="16"/>
      <w:u w:val="none"/>
    </w:rPr>
  </w:style>
  <w:style w:type="character" w:customStyle="1" w:styleId="66">
    <w:name w:val="font231"/>
    <w:basedOn w:val="24"/>
    <w:qFormat/>
    <w:uiPriority w:val="0"/>
    <w:rPr>
      <w:rFonts w:ascii="宋体" w:hAnsi="宋体" w:eastAsia="宋体" w:cs="宋体"/>
      <w:color w:val="004A9E"/>
      <w:sz w:val="16"/>
      <w:szCs w:val="16"/>
      <w:u w:val="none"/>
    </w:rPr>
  </w:style>
  <w:style w:type="character" w:customStyle="1" w:styleId="67">
    <w:name w:val="font271"/>
    <w:basedOn w:val="24"/>
    <w:qFormat/>
    <w:uiPriority w:val="0"/>
    <w:rPr>
      <w:rFonts w:ascii="宋体" w:hAnsi="宋体" w:eastAsia="宋体" w:cs="宋体"/>
      <w:color w:val="003674"/>
      <w:sz w:val="20"/>
      <w:szCs w:val="20"/>
      <w:u w:val="none"/>
    </w:rPr>
  </w:style>
  <w:style w:type="character" w:customStyle="1" w:styleId="68">
    <w:name w:val="font222"/>
    <w:basedOn w:val="24"/>
    <w:qFormat/>
    <w:uiPriority w:val="0"/>
    <w:rPr>
      <w:rFonts w:ascii="宋体" w:hAnsi="宋体" w:eastAsia="宋体" w:cs="宋体"/>
      <w:color w:val="00478F"/>
      <w:sz w:val="20"/>
      <w:szCs w:val="20"/>
      <w:u w:val="none"/>
    </w:rPr>
  </w:style>
  <w:style w:type="character" w:customStyle="1" w:styleId="69">
    <w:name w:val="font321"/>
    <w:basedOn w:val="24"/>
    <w:qFormat/>
    <w:uiPriority w:val="0"/>
    <w:rPr>
      <w:rFonts w:ascii="宋体" w:hAnsi="宋体" w:eastAsia="宋体" w:cs="宋体"/>
      <w:color w:val="002B57"/>
      <w:sz w:val="20"/>
      <w:szCs w:val="20"/>
      <w:u w:val="none"/>
    </w:rPr>
  </w:style>
  <w:style w:type="character" w:customStyle="1" w:styleId="70">
    <w:name w:val="font301"/>
    <w:basedOn w:val="24"/>
    <w:qFormat/>
    <w:uiPriority w:val="0"/>
    <w:rPr>
      <w:rFonts w:ascii="宋体" w:hAnsi="宋体" w:eastAsia="宋体" w:cs="宋体"/>
      <w:color w:val="004093"/>
      <w:sz w:val="20"/>
      <w:szCs w:val="20"/>
      <w:u w:val="none"/>
    </w:rPr>
  </w:style>
  <w:style w:type="character" w:customStyle="1" w:styleId="71">
    <w:name w:val="font331"/>
    <w:basedOn w:val="24"/>
    <w:qFormat/>
    <w:uiPriority w:val="0"/>
    <w:rPr>
      <w:rFonts w:ascii="宋体" w:hAnsi="宋体" w:eastAsia="宋体" w:cs="宋体"/>
      <w:color w:val="004480"/>
      <w:sz w:val="20"/>
      <w:szCs w:val="20"/>
      <w:u w:val="none"/>
    </w:rPr>
  </w:style>
  <w:style w:type="character" w:customStyle="1" w:styleId="72">
    <w:name w:val="font351"/>
    <w:basedOn w:val="24"/>
    <w:qFormat/>
    <w:uiPriority w:val="0"/>
    <w:rPr>
      <w:rFonts w:ascii="宋体" w:hAnsi="宋体" w:eastAsia="宋体" w:cs="宋体"/>
      <w:color w:val="004988"/>
      <w:sz w:val="20"/>
      <w:szCs w:val="20"/>
      <w:u w:val="none"/>
    </w:rPr>
  </w:style>
  <w:style w:type="character" w:customStyle="1" w:styleId="73">
    <w:name w:val="font371"/>
    <w:basedOn w:val="24"/>
    <w:qFormat/>
    <w:uiPriority w:val="0"/>
    <w:rPr>
      <w:rFonts w:ascii="宋体" w:hAnsi="宋体" w:eastAsia="宋体" w:cs="宋体"/>
      <w:color w:val="00458B"/>
      <w:sz w:val="20"/>
      <w:szCs w:val="20"/>
      <w:u w:val="none"/>
    </w:rPr>
  </w:style>
  <w:style w:type="character" w:customStyle="1" w:styleId="74">
    <w:name w:val="font391"/>
    <w:basedOn w:val="24"/>
    <w:qFormat/>
    <w:uiPriority w:val="0"/>
    <w:rPr>
      <w:rFonts w:ascii="宋体" w:hAnsi="宋体" w:eastAsia="宋体" w:cs="宋体"/>
      <w:color w:val="004489"/>
      <w:sz w:val="20"/>
      <w:szCs w:val="20"/>
      <w:u w:val="none"/>
    </w:rPr>
  </w:style>
  <w:style w:type="character" w:customStyle="1" w:styleId="75">
    <w:name w:val="font412"/>
    <w:basedOn w:val="24"/>
    <w:qFormat/>
    <w:uiPriority w:val="0"/>
    <w:rPr>
      <w:rFonts w:ascii="宋体" w:hAnsi="宋体" w:eastAsia="宋体" w:cs="宋体"/>
      <w:color w:val="004891"/>
      <w:sz w:val="20"/>
      <w:szCs w:val="20"/>
      <w:u w:val="none"/>
    </w:rPr>
  </w:style>
  <w:style w:type="character" w:customStyle="1" w:styleId="76">
    <w:name w:val="font431"/>
    <w:basedOn w:val="24"/>
    <w:qFormat/>
    <w:uiPriority w:val="0"/>
    <w:rPr>
      <w:rFonts w:ascii="宋体" w:hAnsi="宋体" w:eastAsia="宋体" w:cs="宋体"/>
      <w:color w:val="004A9F"/>
      <w:sz w:val="16"/>
      <w:szCs w:val="16"/>
      <w:u w:val="none"/>
    </w:rPr>
  </w:style>
  <w:style w:type="character" w:customStyle="1" w:styleId="77">
    <w:name w:val="font441"/>
    <w:basedOn w:val="24"/>
    <w:qFormat/>
    <w:uiPriority w:val="0"/>
    <w:rPr>
      <w:rFonts w:ascii="宋体" w:hAnsi="宋体" w:eastAsia="宋体" w:cs="宋体"/>
      <w:color w:val="004E9C"/>
      <w:sz w:val="16"/>
      <w:szCs w:val="16"/>
      <w:u w:val="none"/>
    </w:rPr>
  </w:style>
  <w:style w:type="character" w:customStyle="1" w:styleId="78">
    <w:name w:val="font461"/>
    <w:basedOn w:val="24"/>
    <w:qFormat/>
    <w:uiPriority w:val="0"/>
    <w:rPr>
      <w:rFonts w:ascii="宋体" w:hAnsi="宋体" w:eastAsia="宋体" w:cs="宋体"/>
      <w:color w:val="0052A4"/>
      <w:sz w:val="16"/>
      <w:szCs w:val="16"/>
      <w:u w:val="none"/>
    </w:rPr>
  </w:style>
  <w:style w:type="character" w:customStyle="1" w:styleId="79">
    <w:name w:val="font401"/>
    <w:basedOn w:val="24"/>
    <w:qFormat/>
    <w:uiPriority w:val="0"/>
    <w:rPr>
      <w:rFonts w:ascii="宋体" w:hAnsi="宋体" w:eastAsia="宋体" w:cs="宋体"/>
      <w:color w:val="003355"/>
      <w:sz w:val="20"/>
      <w:szCs w:val="20"/>
      <w:u w:val="none"/>
    </w:rPr>
  </w:style>
  <w:style w:type="character" w:customStyle="1" w:styleId="80">
    <w:name w:val="font471"/>
    <w:basedOn w:val="24"/>
    <w:qFormat/>
    <w:uiPriority w:val="0"/>
    <w:rPr>
      <w:rFonts w:ascii="宋体" w:hAnsi="宋体" w:eastAsia="宋体" w:cs="宋体"/>
      <w:color w:val="004F95"/>
      <w:sz w:val="20"/>
      <w:szCs w:val="20"/>
      <w:u w:val="none"/>
    </w:rPr>
  </w:style>
  <w:style w:type="character" w:customStyle="1" w:styleId="81">
    <w:name w:val="font481"/>
    <w:basedOn w:val="24"/>
    <w:qFormat/>
    <w:uiPriority w:val="0"/>
    <w:rPr>
      <w:rFonts w:ascii="宋体" w:hAnsi="宋体" w:eastAsia="宋体" w:cs="宋体"/>
      <w:color w:val="003881"/>
      <w:sz w:val="20"/>
      <w:szCs w:val="20"/>
      <w:u w:val="none"/>
    </w:rPr>
  </w:style>
  <w:style w:type="character" w:customStyle="1" w:styleId="82">
    <w:name w:val="font491"/>
    <w:basedOn w:val="24"/>
    <w:qFormat/>
    <w:uiPriority w:val="0"/>
    <w:rPr>
      <w:rFonts w:ascii="宋体" w:hAnsi="宋体" w:eastAsia="宋体" w:cs="宋体"/>
      <w:color w:val="003F87"/>
      <w:sz w:val="20"/>
      <w:szCs w:val="20"/>
      <w:u w:val="none"/>
    </w:rPr>
  </w:style>
  <w:style w:type="character" w:customStyle="1" w:styleId="83">
    <w:name w:val="font501"/>
    <w:basedOn w:val="24"/>
    <w:qFormat/>
    <w:uiPriority w:val="0"/>
    <w:rPr>
      <w:rFonts w:ascii="宋体" w:hAnsi="宋体" w:eastAsia="宋体" w:cs="宋体"/>
      <w:color w:val="004284"/>
      <w:sz w:val="20"/>
      <w:szCs w:val="20"/>
      <w:u w:val="none"/>
    </w:rPr>
  </w:style>
  <w:style w:type="character" w:customStyle="1" w:styleId="84">
    <w:name w:val="font381"/>
    <w:basedOn w:val="24"/>
    <w:qFormat/>
    <w:uiPriority w:val="0"/>
    <w:rPr>
      <w:rFonts w:ascii="宋体" w:hAnsi="宋体" w:eastAsia="宋体" w:cs="宋体"/>
      <w:color w:val="004684"/>
      <w:sz w:val="20"/>
      <w:szCs w:val="20"/>
      <w:u w:val="none"/>
    </w:rPr>
  </w:style>
  <w:style w:type="character" w:customStyle="1" w:styleId="85">
    <w:name w:val="font361"/>
    <w:basedOn w:val="24"/>
    <w:qFormat/>
    <w:uiPriority w:val="0"/>
    <w:rPr>
      <w:rFonts w:ascii="宋体" w:hAnsi="宋体" w:eastAsia="宋体" w:cs="宋体"/>
      <w:color w:val="003F86"/>
      <w:sz w:val="20"/>
      <w:szCs w:val="20"/>
      <w:u w:val="none"/>
    </w:rPr>
  </w:style>
  <w:style w:type="character" w:customStyle="1" w:styleId="86">
    <w:name w:val="font511"/>
    <w:basedOn w:val="24"/>
    <w:qFormat/>
    <w:uiPriority w:val="0"/>
    <w:rPr>
      <w:rFonts w:ascii="宋体" w:hAnsi="宋体" w:eastAsia="宋体" w:cs="宋体"/>
      <w:color w:val="00397A"/>
      <w:sz w:val="20"/>
      <w:szCs w:val="20"/>
      <w:u w:val="none"/>
    </w:rPr>
  </w:style>
  <w:style w:type="character" w:customStyle="1" w:styleId="87">
    <w:name w:val="font551"/>
    <w:basedOn w:val="24"/>
    <w:qFormat/>
    <w:uiPriority w:val="0"/>
    <w:rPr>
      <w:rFonts w:ascii="宋体" w:hAnsi="宋体" w:eastAsia="宋体" w:cs="宋体"/>
      <w:color w:val="00408A"/>
      <w:sz w:val="20"/>
      <w:szCs w:val="20"/>
      <w:u w:val="none"/>
    </w:rPr>
  </w:style>
  <w:style w:type="character" w:customStyle="1" w:styleId="88">
    <w:name w:val="font561"/>
    <w:basedOn w:val="24"/>
    <w:qFormat/>
    <w:uiPriority w:val="0"/>
    <w:rPr>
      <w:rFonts w:ascii="宋体" w:hAnsi="宋体" w:eastAsia="宋体" w:cs="宋体"/>
      <w:color w:val="003D83"/>
      <w:sz w:val="20"/>
      <w:szCs w:val="20"/>
      <w:u w:val="none"/>
    </w:rPr>
  </w:style>
  <w:style w:type="character" w:customStyle="1" w:styleId="89">
    <w:name w:val="font541"/>
    <w:basedOn w:val="24"/>
    <w:qFormat/>
    <w:uiPriority w:val="0"/>
    <w:rPr>
      <w:rFonts w:ascii="宋体" w:hAnsi="宋体" w:eastAsia="宋体" w:cs="宋体"/>
      <w:color w:val="003A7C"/>
      <w:sz w:val="20"/>
      <w:szCs w:val="20"/>
      <w:u w:val="none"/>
    </w:rPr>
  </w:style>
  <w:style w:type="character" w:customStyle="1" w:styleId="90">
    <w:name w:val="font571"/>
    <w:basedOn w:val="24"/>
    <w:qFormat/>
    <w:uiPriority w:val="0"/>
    <w:rPr>
      <w:rFonts w:ascii="宋体" w:hAnsi="宋体" w:eastAsia="宋体" w:cs="宋体"/>
      <w:color w:val="004E9D"/>
      <w:sz w:val="16"/>
      <w:szCs w:val="16"/>
      <w:u w:val="none"/>
    </w:rPr>
  </w:style>
  <w:style w:type="character" w:customStyle="1" w:styleId="91">
    <w:name w:val="font421"/>
    <w:basedOn w:val="24"/>
    <w:qFormat/>
    <w:uiPriority w:val="0"/>
    <w:rPr>
      <w:rFonts w:ascii="宋体" w:hAnsi="宋体" w:eastAsia="宋体" w:cs="宋体"/>
      <w:color w:val="0051A2"/>
      <w:sz w:val="16"/>
      <w:szCs w:val="16"/>
      <w:u w:val="none"/>
    </w:rPr>
  </w:style>
  <w:style w:type="character" w:customStyle="1" w:styleId="92">
    <w:name w:val="font581"/>
    <w:basedOn w:val="24"/>
    <w:qFormat/>
    <w:uiPriority w:val="0"/>
    <w:rPr>
      <w:rFonts w:ascii="宋体" w:hAnsi="宋体" w:eastAsia="宋体" w:cs="宋体"/>
      <w:color w:val="003B76"/>
      <w:sz w:val="20"/>
      <w:szCs w:val="20"/>
      <w:u w:val="none"/>
    </w:rPr>
  </w:style>
  <w:style w:type="character" w:customStyle="1" w:styleId="93">
    <w:name w:val="font591"/>
    <w:basedOn w:val="24"/>
    <w:qFormat/>
    <w:uiPriority w:val="0"/>
    <w:rPr>
      <w:rFonts w:ascii="宋体" w:hAnsi="宋体" w:eastAsia="宋体" w:cs="宋体"/>
      <w:color w:val="004285"/>
      <w:sz w:val="20"/>
      <w:szCs w:val="20"/>
      <w:u w:val="none"/>
    </w:rPr>
  </w:style>
  <w:style w:type="character" w:customStyle="1" w:styleId="94">
    <w:name w:val="font451"/>
    <w:basedOn w:val="24"/>
    <w:qFormat/>
    <w:uiPriority w:val="0"/>
    <w:rPr>
      <w:rFonts w:ascii="宋体" w:hAnsi="宋体" w:eastAsia="宋体" w:cs="宋体"/>
      <w:color w:val="00559F"/>
      <w:sz w:val="16"/>
      <w:szCs w:val="16"/>
      <w:u w:val="none"/>
    </w:rPr>
  </w:style>
  <w:style w:type="character" w:customStyle="1" w:styleId="95">
    <w:name w:val="font341"/>
    <w:basedOn w:val="24"/>
    <w:qFormat/>
    <w:uiPriority w:val="0"/>
    <w:rPr>
      <w:rFonts w:ascii="宋体" w:hAnsi="宋体" w:eastAsia="宋体" w:cs="宋体"/>
      <w:color w:val="003479"/>
      <w:sz w:val="20"/>
      <w:szCs w:val="20"/>
      <w:u w:val="none"/>
    </w:rPr>
  </w:style>
  <w:style w:type="character" w:customStyle="1" w:styleId="96">
    <w:name w:val="font601"/>
    <w:basedOn w:val="24"/>
    <w:qFormat/>
    <w:uiPriority w:val="0"/>
    <w:rPr>
      <w:rFonts w:ascii="宋体" w:hAnsi="宋体" w:eastAsia="宋体" w:cs="宋体"/>
      <w:color w:val="004696"/>
      <w:sz w:val="20"/>
      <w:szCs w:val="20"/>
      <w:u w:val="none"/>
    </w:rPr>
  </w:style>
  <w:style w:type="character" w:customStyle="1" w:styleId="97">
    <w:name w:val="font612"/>
    <w:basedOn w:val="24"/>
    <w:qFormat/>
    <w:uiPriority w:val="0"/>
    <w:rPr>
      <w:rFonts w:ascii="宋体" w:hAnsi="宋体" w:eastAsia="宋体" w:cs="宋体"/>
      <w:color w:val="00478E"/>
      <w:sz w:val="20"/>
      <w:szCs w:val="20"/>
      <w:u w:val="none"/>
    </w:rPr>
  </w:style>
  <w:style w:type="character" w:customStyle="1" w:styleId="98">
    <w:name w:val="font621"/>
    <w:basedOn w:val="24"/>
    <w:qFormat/>
    <w:uiPriority w:val="0"/>
    <w:rPr>
      <w:rFonts w:ascii="宋体" w:hAnsi="宋体" w:eastAsia="宋体" w:cs="宋体"/>
      <w:color w:val="0053A6"/>
      <w:sz w:val="16"/>
      <w:szCs w:val="16"/>
      <w:u w:val="none"/>
    </w:rPr>
  </w:style>
  <w:style w:type="character" w:customStyle="1" w:styleId="99">
    <w:name w:val="font631"/>
    <w:basedOn w:val="24"/>
    <w:qFormat/>
    <w:uiPriority w:val="0"/>
    <w:rPr>
      <w:rFonts w:ascii="宋体" w:hAnsi="宋体" w:eastAsia="宋体" w:cs="宋体"/>
      <w:color w:val="0056A1"/>
      <w:sz w:val="16"/>
      <w:szCs w:val="16"/>
      <w:u w:val="none"/>
    </w:rPr>
  </w:style>
  <w:style w:type="character" w:customStyle="1" w:styleId="100">
    <w:name w:val="font61"/>
    <w:basedOn w:val="24"/>
    <w:qFormat/>
    <w:uiPriority w:val="0"/>
    <w:rPr>
      <w:rFonts w:ascii="宋体" w:hAnsi="宋体" w:eastAsia="宋体" w:cs="宋体"/>
      <w:color w:val="004263"/>
      <w:sz w:val="20"/>
      <w:szCs w:val="20"/>
      <w:u w:val="none"/>
    </w:rPr>
  </w:style>
  <w:style w:type="character" w:customStyle="1" w:styleId="101">
    <w:name w:val="font641"/>
    <w:basedOn w:val="24"/>
    <w:qFormat/>
    <w:uiPriority w:val="0"/>
    <w:rPr>
      <w:rFonts w:ascii="宋体" w:hAnsi="宋体" w:eastAsia="宋体" w:cs="宋体"/>
      <w:color w:val="003F88"/>
      <w:sz w:val="20"/>
      <w:szCs w:val="20"/>
      <w:u w:val="none"/>
    </w:rPr>
  </w:style>
  <w:style w:type="character" w:customStyle="1" w:styleId="102">
    <w:name w:val="font01"/>
    <w:basedOn w:val="24"/>
    <w:qFormat/>
    <w:uiPriority w:val="0"/>
    <w:rPr>
      <w:rFonts w:ascii="宋体" w:hAnsi="宋体" w:eastAsia="宋体" w:cs="宋体"/>
      <w:color w:val="003A87"/>
      <w:sz w:val="20"/>
      <w:szCs w:val="20"/>
      <w:u w:val="none"/>
    </w:rPr>
  </w:style>
  <w:style w:type="character" w:customStyle="1" w:styleId="103">
    <w:name w:val="font651"/>
    <w:basedOn w:val="24"/>
    <w:qFormat/>
    <w:uiPriority w:val="0"/>
    <w:rPr>
      <w:rFonts w:ascii="宋体" w:hAnsi="宋体" w:eastAsia="宋体" w:cs="宋体"/>
      <w:color w:val="004BA1"/>
      <w:sz w:val="16"/>
      <w:szCs w:val="16"/>
      <w:u w:val="none"/>
    </w:rPr>
  </w:style>
  <w:style w:type="character" w:customStyle="1" w:styleId="104">
    <w:name w:val="font661"/>
    <w:basedOn w:val="24"/>
    <w:qFormat/>
    <w:uiPriority w:val="0"/>
    <w:rPr>
      <w:rFonts w:ascii="宋体" w:hAnsi="宋体" w:eastAsia="宋体" w:cs="宋体"/>
      <w:color w:val="004D9A"/>
      <w:sz w:val="16"/>
      <w:szCs w:val="16"/>
      <w:u w:val="none"/>
    </w:rPr>
  </w:style>
  <w:style w:type="character" w:customStyle="1" w:styleId="105">
    <w:name w:val="font671"/>
    <w:basedOn w:val="24"/>
    <w:qFormat/>
    <w:uiPriority w:val="0"/>
    <w:rPr>
      <w:rFonts w:ascii="宋体" w:hAnsi="宋体" w:eastAsia="宋体" w:cs="宋体"/>
      <w:color w:val="003879"/>
      <w:sz w:val="20"/>
      <w:szCs w:val="20"/>
      <w:u w:val="none"/>
    </w:rPr>
  </w:style>
  <w:style w:type="character" w:customStyle="1" w:styleId="106">
    <w:name w:val="font681"/>
    <w:basedOn w:val="24"/>
    <w:qFormat/>
    <w:uiPriority w:val="0"/>
    <w:rPr>
      <w:rFonts w:ascii="宋体" w:hAnsi="宋体" w:eastAsia="宋体" w:cs="宋体"/>
      <w:color w:val="003D8C"/>
      <w:sz w:val="20"/>
      <w:szCs w:val="20"/>
      <w:u w:val="none"/>
    </w:rPr>
  </w:style>
  <w:style w:type="character" w:customStyle="1" w:styleId="107">
    <w:name w:val="font701"/>
    <w:basedOn w:val="24"/>
    <w:qFormat/>
    <w:uiPriority w:val="0"/>
    <w:rPr>
      <w:rFonts w:ascii="宋体" w:hAnsi="宋体" w:eastAsia="宋体" w:cs="宋体"/>
      <w:color w:val="004390"/>
      <w:sz w:val="20"/>
      <w:szCs w:val="20"/>
      <w:u w:val="none"/>
    </w:rPr>
  </w:style>
  <w:style w:type="character" w:customStyle="1" w:styleId="108">
    <w:name w:val="font41"/>
    <w:basedOn w:val="24"/>
    <w:qFormat/>
    <w:uiPriority w:val="0"/>
    <w:rPr>
      <w:rFonts w:ascii="宋体" w:hAnsi="宋体" w:eastAsia="宋体" w:cs="宋体"/>
      <w:color w:val="004089"/>
      <w:sz w:val="20"/>
      <w:szCs w:val="20"/>
      <w:u w:val="none"/>
    </w:rPr>
  </w:style>
  <w:style w:type="character" w:customStyle="1" w:styleId="109">
    <w:name w:val="font211"/>
    <w:basedOn w:val="24"/>
    <w:qFormat/>
    <w:uiPriority w:val="0"/>
    <w:rPr>
      <w:rFonts w:ascii="宋体" w:hAnsi="宋体" w:eastAsia="宋体" w:cs="宋体"/>
      <w:color w:val="004A94"/>
      <w:sz w:val="20"/>
      <w:szCs w:val="20"/>
      <w:u w:val="none"/>
    </w:rPr>
  </w:style>
  <w:style w:type="character" w:customStyle="1" w:styleId="110">
    <w:name w:val="font712"/>
    <w:basedOn w:val="24"/>
    <w:qFormat/>
    <w:uiPriority w:val="0"/>
    <w:rPr>
      <w:rFonts w:ascii="宋体" w:hAnsi="宋体" w:eastAsia="宋体" w:cs="宋体"/>
      <w:color w:val="00549D"/>
      <w:sz w:val="16"/>
      <w:szCs w:val="16"/>
      <w:u w:val="none"/>
    </w:rPr>
  </w:style>
  <w:style w:type="character" w:customStyle="1" w:styleId="111">
    <w:name w:val="font721"/>
    <w:basedOn w:val="24"/>
    <w:qFormat/>
    <w:uiPriority w:val="0"/>
    <w:rPr>
      <w:rFonts w:ascii="宋体" w:hAnsi="宋体" w:eastAsia="宋体" w:cs="宋体"/>
      <w:color w:val="00499C"/>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4</Pages>
  <Words>1235</Words>
  <Characters>1344</Characters>
  <Lines>3</Lines>
  <Paragraphs>1</Paragraphs>
  <TotalTime>2</TotalTime>
  <ScaleCrop>false</ScaleCrop>
  <LinksUpToDate>false</LinksUpToDate>
  <CharactersWithSpaces>1540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2020-03-20T12:27:00Z</dcterms:created>
  <dc:creator>微软用户</dc:creator>
  <cp:lastModifiedBy>lenovo</cp:lastModifiedBy>
  <cp:lastPrinted>2019-12-08T06:12:00Z</cp:lastPrinted>
  <dcterms:modified xsi:type="dcterms:W3CDTF">2023-05-25T02:42:17Z</dcterms:modified>
  <dc:title>关于召开全市商务工作会议的预备通知</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1ACDB6AC89B74EFA93A070386CAC646E_12</vt:lpwstr>
  </property>
</Properties>
</file>