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4E69">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4</w:t>
      </w:r>
    </w:p>
    <w:p w14:paraId="31856E0E">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p>
    <w:p w14:paraId="3DAF5BF6">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center"/>
        <w:textAlignment w:val="auto"/>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门店授权书</w:t>
      </w:r>
    </w:p>
    <w:p w14:paraId="6AF0BEE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both"/>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p>
    <w:p w14:paraId="212F195B">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我公司现授权</w:t>
      </w:r>
      <w:r>
        <w:rPr>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参加济宁市2026年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地方自主品类补贴</w:t>
      </w:r>
      <w:r>
        <w:rPr>
          <w:rFonts w:hint="default" w:ascii="Times New Roman" w:hAnsi="Times New Roman" w:eastAsia="方正仿宋简体" w:cs="Times New Roman"/>
          <w:color w:val="000000" w:themeColor="text1"/>
          <w:sz w:val="32"/>
          <w:szCs w:val="32"/>
          <w14:textFill>
            <w14:solidFill>
              <w14:schemeClr w14:val="tx1"/>
            </w14:solidFill>
          </w14:textFill>
        </w:rPr>
        <w:t>活动，我公司对上述授权人提报报名材料以及活动过程中上报关键信息的完整性、准确性、真实性、有效性负全责，上述授权人如有报名材料错漏、伪造变造篡改报名材料、入库信息报送错误、虚假报送、数据冲突等，我公司自愿承担由此所致全部后果（包括但不限于我公司品牌形象受损、公告取消我公司本次活动参与资格、公司及所属门店补贴资金无法核销而招致损失、追缴过往年度全部已核销补贴资金等各类情形），若因此对政策实施部门（济宁市商务局）、金融和平台服务提供商（济宁银行）、我公司授权门店造成任何损失，我公司自愿承担全部赔偿责任。</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在此，</w:t>
      </w:r>
      <w:r>
        <w:rPr>
          <w:rFonts w:hint="default" w:ascii="Times New Roman" w:hAnsi="Times New Roman" w:eastAsia="方正仿宋简体" w:cs="Times New Roman"/>
          <w:color w:val="000000" w:themeColor="text1"/>
          <w:sz w:val="32"/>
          <w:szCs w:val="32"/>
          <w14:textFill>
            <w14:solidFill>
              <w14:schemeClr w14:val="tx1"/>
            </w14:solidFill>
          </w14:textFill>
        </w:rPr>
        <w:t>承诺其能够完全遵守济宁市有关活动各项要求，并对其相关经营行为负一切法律责任。</w:t>
      </w:r>
    </w:p>
    <w:p w14:paraId="78711F14">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both"/>
        <w:textAlignment w:val="auto"/>
        <w:rPr>
          <w:rFonts w:hint="default" w:ascii="Times New Roman" w:hAnsi="Times New Roman" w:eastAsia="方正仿宋简体" w:cs="Times New Roman"/>
          <w:b w:val="0"/>
          <w:bCs w:val="0"/>
          <w:color w:val="000000" w:themeColor="text1"/>
          <w:sz w:val="44"/>
          <w:szCs w:val="44"/>
          <w14:textFill>
            <w14:solidFill>
              <w14:schemeClr w14:val="tx1"/>
            </w14:solidFill>
          </w14:textFill>
        </w:rPr>
      </w:pPr>
    </w:p>
    <w:p w14:paraId="26083947">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both"/>
        <w:textAlignment w:val="auto"/>
        <w:rPr>
          <w:rFonts w:hint="default" w:ascii="Times New Roman" w:hAnsi="Times New Roman" w:eastAsia="方正仿宋简体" w:cs="Times New Roman"/>
          <w:b w:val="0"/>
          <w:bCs w:val="0"/>
          <w:color w:val="000000" w:themeColor="text1"/>
          <w:sz w:val="44"/>
          <w:szCs w:val="44"/>
          <w14:textFill>
            <w14:solidFill>
              <w14:schemeClr w14:val="tx1"/>
            </w14:solidFill>
          </w14:textFill>
        </w:rPr>
      </w:pPr>
    </w:p>
    <w:p w14:paraId="6A7CA6D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center"/>
        <w:textAlignment w:val="auto"/>
        <w:rPr>
          <w:rFonts w:hint="default" w:ascii="Times New Roman" w:hAnsi="Times New Roman" w:eastAsia="方正仿宋简体" w:cs="Times New Roman"/>
          <w:b w:val="0"/>
          <w:bCs w:val="0"/>
          <w:color w:val="000000" w:themeColor="text1"/>
          <w:sz w:val="44"/>
          <w:szCs w:val="44"/>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单位（盖章）</w:t>
      </w:r>
    </w:p>
    <w:p w14:paraId="68654D3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center"/>
        <w:textAlignment w:val="auto"/>
        <w:rPr>
          <w:rFonts w:hint="default" w:ascii="Times New Roman" w:hAnsi="Times New Roman" w:eastAsia="方正仿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2026年  月  日</w:t>
      </w:r>
    </w:p>
    <w:p w14:paraId="52C4CB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3A9A16D-BC2D-4C92-BEDD-5DCAB1E3E816}"/>
  </w:font>
  <w:font w:name="方正仿宋简体">
    <w:panose1 w:val="02000000000000000000"/>
    <w:charset w:val="86"/>
    <w:family w:val="auto"/>
    <w:pitch w:val="default"/>
    <w:sig w:usb0="A00002BF" w:usb1="184F6CFA" w:usb2="00000012" w:usb3="00000000" w:csb0="00040001" w:csb1="00000000"/>
    <w:embedRegular r:id="rId2" w:fontKey="{4F82774F-EE27-4D87-9281-330CBA8A9C21}"/>
  </w:font>
  <w:font w:name="方正小标宋_GBK">
    <w:panose1 w:val="02000000000000000000"/>
    <w:charset w:val="86"/>
    <w:family w:val="auto"/>
    <w:pitch w:val="default"/>
    <w:sig w:usb0="A00002BF" w:usb1="38CF7CFA" w:usb2="00082016" w:usb3="00000000" w:csb0="00040001" w:csb1="00000000"/>
    <w:embedRegular r:id="rId3" w:fontKey="{8D0B8C8E-D410-4319-B9B1-C0EB728D84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93EB1"/>
    <w:rsid w:val="1A39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2026-06-11T08:46:00Z</dcterms:created>
  <dc:creator>饭炒蛋</dc:creator>
  <cp:lastModifiedBy>饭炒蛋</cp:lastModifiedBy>
  <dcterms:modified xsi:type="dcterms:W3CDTF">2026-06-11T08:46:18Z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0F5CB4DCD07E4741BE19661E028A2F2D_11</vt:lpwstr>
  </property>
  <property fmtid="{D5CDD505-2E9C-101B-9397-08002B2CF9AE}" pid="4" name="KSOTemplateDocerSaveRecord">
    <vt:lpwstr>eyJoZGlkIjoiMzM5N2I2MzA2OWQzMDgzMDlmY2EyM2E1ZDU4OTg4NjIiLCJ1c2VySWQiOiIzMTI4NTI0MTcifQ==</vt:lpwstr>
  </property>
</Properties>
</file>